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B8596" w14:textId="77777777" w:rsidR="00BB1770" w:rsidRDefault="00BB1770">
      <w:pPr>
        <w:tabs>
          <w:tab w:val="center" w:pos="4680"/>
        </w:tabs>
        <w:suppressAutoHyphens/>
        <w:jc w:val="center"/>
        <w:rPr>
          <w:rFonts w:ascii="Times New Roman" w:hAnsi="Times New Roman"/>
          <w:spacing w:val="-3"/>
        </w:rPr>
      </w:pPr>
      <w:r>
        <w:rPr>
          <w:rFonts w:ascii="Times New Roman" w:hAnsi="Times New Roman"/>
          <w:spacing w:val="-3"/>
        </w:rPr>
        <w:t>POSITION DESCRIPTION</w:t>
      </w:r>
    </w:p>
    <w:p w14:paraId="63C0D7FB" w14:textId="77777777" w:rsidR="00BB1770" w:rsidRDefault="00BB1770">
      <w:pPr>
        <w:tabs>
          <w:tab w:val="left" w:pos="-720"/>
        </w:tabs>
        <w:suppressAutoHyphens/>
        <w:jc w:val="both"/>
        <w:rPr>
          <w:rFonts w:ascii="Times New Roman" w:hAnsi="Times New Roman"/>
          <w:spacing w:val="-3"/>
        </w:rPr>
      </w:pPr>
    </w:p>
    <w:p w14:paraId="782AA833" w14:textId="77777777" w:rsidR="00BB1770" w:rsidRDefault="00BB1770" w:rsidP="008308C2">
      <w:pPr>
        <w:tabs>
          <w:tab w:val="left" w:pos="-720"/>
          <w:tab w:val="left" w:pos="0"/>
          <w:tab w:val="left" w:pos="720"/>
          <w:tab w:val="left" w:pos="1440"/>
          <w:tab w:val="left" w:pos="2160"/>
          <w:tab w:val="left" w:pos="2880"/>
          <w:tab w:val="left" w:pos="3600"/>
          <w:tab w:val="left" w:pos="4320"/>
          <w:tab w:val="left" w:pos="5040"/>
        </w:tabs>
        <w:suppressAutoHyphens/>
        <w:ind w:left="5760" w:hanging="5760"/>
        <w:jc w:val="both"/>
        <w:rPr>
          <w:rFonts w:ascii="Times New Roman" w:hAnsi="Times New Roman"/>
          <w:spacing w:val="-3"/>
        </w:rPr>
      </w:pPr>
      <w:r>
        <w:rPr>
          <w:rFonts w:ascii="Times New Roman" w:hAnsi="Times New Roman"/>
          <w:spacing w:val="-3"/>
        </w:rPr>
        <w:t>Cl</w:t>
      </w:r>
      <w:r w:rsidR="00125584">
        <w:rPr>
          <w:rFonts w:ascii="Times New Roman" w:hAnsi="Times New Roman"/>
          <w:spacing w:val="-3"/>
        </w:rPr>
        <w:t>ass Title: City Attorney</w:t>
      </w:r>
    </w:p>
    <w:p w14:paraId="17839B93" w14:textId="75150229" w:rsidR="008308C2" w:rsidRDefault="00BB1770">
      <w:pPr>
        <w:keepNext/>
        <w:widowControl/>
        <w:tabs>
          <w:tab w:val="left" w:pos="-720"/>
          <w:tab w:val="left" w:pos="0"/>
          <w:tab w:val="left" w:pos="720"/>
          <w:tab w:val="left" w:pos="1440"/>
          <w:tab w:val="left" w:pos="2160"/>
          <w:tab w:val="left" w:pos="2880"/>
          <w:tab w:val="left" w:pos="3600"/>
          <w:tab w:val="left" w:pos="4320"/>
          <w:tab w:val="left" w:pos="5040"/>
        </w:tabs>
        <w:suppressAutoHyphens/>
        <w:ind w:left="5760" w:hanging="5760"/>
        <w:jc w:val="both"/>
        <w:rPr>
          <w:rFonts w:ascii="Times New Roman" w:hAnsi="Times New Roman"/>
          <w:spacing w:val="-3"/>
        </w:rPr>
      </w:pPr>
      <w:r>
        <w:rPr>
          <w:rFonts w:ascii="Times New Roman" w:hAnsi="Times New Roman"/>
          <w:spacing w:val="-3"/>
        </w:rPr>
        <w:t>D</w:t>
      </w:r>
      <w:r w:rsidR="00125584">
        <w:rPr>
          <w:rFonts w:ascii="Times New Roman" w:hAnsi="Times New Roman"/>
          <w:spacing w:val="-3"/>
        </w:rPr>
        <w:t xml:space="preserve">ate: </w:t>
      </w:r>
      <w:r w:rsidR="002F4FA1">
        <w:rPr>
          <w:rFonts w:ascii="Times New Roman" w:hAnsi="Times New Roman"/>
          <w:spacing w:val="-3"/>
        </w:rPr>
        <w:t>10/28/2026</w:t>
      </w:r>
    </w:p>
    <w:p w14:paraId="2EF4115F" w14:textId="221A4399" w:rsidR="00BB1770" w:rsidRDefault="00BB1770">
      <w:pPr>
        <w:keepNext/>
        <w:widowControl/>
        <w:tabs>
          <w:tab w:val="left" w:pos="-720"/>
          <w:tab w:val="left" w:pos="0"/>
          <w:tab w:val="left" w:pos="720"/>
          <w:tab w:val="left" w:pos="1440"/>
          <w:tab w:val="left" w:pos="2160"/>
          <w:tab w:val="left" w:pos="2880"/>
          <w:tab w:val="left" w:pos="3600"/>
          <w:tab w:val="left" w:pos="4320"/>
          <w:tab w:val="left" w:pos="5040"/>
        </w:tabs>
        <w:suppressAutoHyphens/>
        <w:ind w:left="5760" w:hanging="5760"/>
        <w:jc w:val="both"/>
        <w:rPr>
          <w:rFonts w:ascii="Times New Roman" w:hAnsi="Times New Roman"/>
          <w:spacing w:val="-3"/>
        </w:rPr>
      </w:pPr>
      <w:r>
        <w:rPr>
          <w:rFonts w:ascii="Times New Roman" w:hAnsi="Times New Roman"/>
          <w:spacing w:val="-3"/>
        </w:rPr>
        <w:t xml:space="preserve">Location: </w:t>
      </w:r>
      <w:r w:rsidR="008308C2">
        <w:rPr>
          <w:rFonts w:ascii="Times New Roman" w:hAnsi="Times New Roman"/>
          <w:spacing w:val="-3"/>
        </w:rPr>
        <w:t>Thompson Falls</w:t>
      </w:r>
    </w:p>
    <w:p w14:paraId="644B417A"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 </w:t>
      </w:r>
      <w:r>
        <w:rPr>
          <w:rFonts w:ascii="Times New Roman" w:hAnsi="Times New Roman"/>
          <w:spacing w:val="-3"/>
        </w:rPr>
        <w:tab/>
      </w:r>
    </w:p>
    <w:p w14:paraId="361BC89A"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GENERAL PURPOSE   </w:t>
      </w:r>
    </w:p>
    <w:p w14:paraId="62EB8945" w14:textId="77777777" w:rsidR="00BB1770" w:rsidRDefault="00BB1770">
      <w:pPr>
        <w:tabs>
          <w:tab w:val="left" w:pos="-720"/>
        </w:tabs>
        <w:suppressAutoHyphens/>
        <w:jc w:val="both"/>
        <w:rPr>
          <w:rFonts w:ascii="Times New Roman" w:hAnsi="Times New Roman"/>
          <w:spacing w:val="-3"/>
        </w:rPr>
      </w:pPr>
    </w:p>
    <w:p w14:paraId="00FE074B" w14:textId="57EAA5D6"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Performs a variety of complex, </w:t>
      </w:r>
      <w:r w:rsidR="002F4FA1">
        <w:rPr>
          <w:rFonts w:ascii="Times New Roman" w:hAnsi="Times New Roman"/>
          <w:spacing w:val="-3"/>
        </w:rPr>
        <w:t>high-level administrative, technical, and professional work prosecuting crimes, conducting civil lawsuits, drafting legal documents, and advising city officials on legal rights, obligations, practices, and other aspects of applicable local, state,</w:t>
      </w:r>
      <w:r>
        <w:rPr>
          <w:rFonts w:ascii="Times New Roman" w:hAnsi="Times New Roman"/>
          <w:spacing w:val="-3"/>
        </w:rPr>
        <w:t xml:space="preserve"> and Federal law.</w:t>
      </w:r>
    </w:p>
    <w:p w14:paraId="2C6A78F3" w14:textId="77777777" w:rsidR="00BB1770" w:rsidRDefault="00BB1770">
      <w:pPr>
        <w:tabs>
          <w:tab w:val="left" w:pos="-720"/>
        </w:tabs>
        <w:suppressAutoHyphens/>
        <w:jc w:val="both"/>
        <w:rPr>
          <w:rFonts w:ascii="Times New Roman" w:hAnsi="Times New Roman"/>
          <w:spacing w:val="-3"/>
        </w:rPr>
      </w:pPr>
    </w:p>
    <w:p w14:paraId="0BAEDEAB"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SUPERVISION RECEIVED: </w:t>
      </w:r>
    </w:p>
    <w:p w14:paraId="4EA103AD" w14:textId="77777777" w:rsidR="00BB1770" w:rsidRDefault="00BB1770">
      <w:pPr>
        <w:tabs>
          <w:tab w:val="left" w:pos="-720"/>
        </w:tabs>
        <w:suppressAutoHyphens/>
        <w:jc w:val="both"/>
        <w:rPr>
          <w:rFonts w:ascii="Times New Roman" w:hAnsi="Times New Roman"/>
          <w:spacing w:val="-3"/>
        </w:rPr>
      </w:pPr>
    </w:p>
    <w:p w14:paraId="1216D2DD" w14:textId="77777777" w:rsidR="00235752" w:rsidRDefault="00BB1770">
      <w:pPr>
        <w:tabs>
          <w:tab w:val="left" w:pos="-720"/>
        </w:tabs>
        <w:suppressAutoHyphens/>
        <w:jc w:val="both"/>
        <w:rPr>
          <w:rFonts w:ascii="Times New Roman" w:hAnsi="Times New Roman"/>
          <w:spacing w:val="-3"/>
        </w:rPr>
      </w:pPr>
      <w:r>
        <w:rPr>
          <w:rFonts w:ascii="Times New Roman" w:hAnsi="Times New Roman"/>
          <w:spacing w:val="-3"/>
        </w:rPr>
        <w:t xml:space="preserve">Works </w:t>
      </w:r>
      <w:r w:rsidR="00125584">
        <w:rPr>
          <w:rFonts w:ascii="Times New Roman" w:hAnsi="Times New Roman"/>
          <w:spacing w:val="-3"/>
        </w:rPr>
        <w:t>independently.</w:t>
      </w:r>
    </w:p>
    <w:p w14:paraId="10A41D56" w14:textId="77777777" w:rsidR="00BB1770" w:rsidRDefault="00BB1770">
      <w:pPr>
        <w:tabs>
          <w:tab w:val="left" w:pos="-720"/>
        </w:tabs>
        <w:suppressAutoHyphens/>
        <w:jc w:val="both"/>
        <w:rPr>
          <w:rFonts w:ascii="Times New Roman" w:hAnsi="Times New Roman"/>
          <w:spacing w:val="-3"/>
        </w:rPr>
      </w:pPr>
    </w:p>
    <w:p w14:paraId="030636CD" w14:textId="77777777" w:rsidR="00BB1770" w:rsidRDefault="00235752">
      <w:pPr>
        <w:tabs>
          <w:tab w:val="left" w:pos="-720"/>
        </w:tabs>
        <w:suppressAutoHyphens/>
        <w:jc w:val="both"/>
        <w:rPr>
          <w:rFonts w:ascii="Times New Roman" w:hAnsi="Times New Roman"/>
          <w:spacing w:val="-3"/>
        </w:rPr>
      </w:pPr>
      <w:r>
        <w:rPr>
          <w:rFonts w:ascii="Times New Roman" w:hAnsi="Times New Roman"/>
          <w:spacing w:val="-3"/>
        </w:rPr>
        <w:t>SUPERVISION EXERCISED:</w:t>
      </w:r>
    </w:p>
    <w:p w14:paraId="2070FFAF" w14:textId="77777777" w:rsidR="00BB1770" w:rsidRDefault="00BB1770">
      <w:pPr>
        <w:tabs>
          <w:tab w:val="left" w:pos="-720"/>
        </w:tabs>
        <w:suppressAutoHyphens/>
        <w:jc w:val="both"/>
        <w:rPr>
          <w:rFonts w:ascii="Times New Roman" w:hAnsi="Times New Roman"/>
          <w:spacing w:val="-3"/>
        </w:rPr>
      </w:pPr>
    </w:p>
    <w:p w14:paraId="2A0DB2AC" w14:textId="77777777" w:rsidR="00BB1770" w:rsidRDefault="00125584">
      <w:pPr>
        <w:tabs>
          <w:tab w:val="left" w:pos="-720"/>
        </w:tabs>
        <w:suppressAutoHyphens/>
        <w:jc w:val="both"/>
        <w:rPr>
          <w:rFonts w:ascii="Times New Roman" w:hAnsi="Times New Roman"/>
          <w:strike/>
          <w:spacing w:val="-3"/>
        </w:rPr>
      </w:pPr>
      <w:r>
        <w:rPr>
          <w:rFonts w:ascii="Times New Roman" w:hAnsi="Times New Roman"/>
          <w:spacing w:val="-3"/>
        </w:rPr>
        <w:t>Does not supervise employees.</w:t>
      </w:r>
    </w:p>
    <w:p w14:paraId="6A8C2FA6" w14:textId="77777777" w:rsidR="00235752" w:rsidRDefault="00235752">
      <w:pPr>
        <w:tabs>
          <w:tab w:val="left" w:pos="-720"/>
        </w:tabs>
        <w:suppressAutoHyphens/>
        <w:jc w:val="both"/>
        <w:rPr>
          <w:rFonts w:ascii="Times New Roman" w:hAnsi="Times New Roman"/>
          <w:spacing w:val="-3"/>
        </w:rPr>
      </w:pPr>
    </w:p>
    <w:p w14:paraId="1F0CD1DE"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ESSENTIAL DUTIES AND RESPONSIBILITIES</w:t>
      </w:r>
    </w:p>
    <w:p w14:paraId="49DBEDF7" w14:textId="77777777" w:rsidR="00BB1770" w:rsidRDefault="00BB1770">
      <w:pPr>
        <w:tabs>
          <w:tab w:val="left" w:pos="-720"/>
        </w:tabs>
        <w:suppressAutoHyphens/>
        <w:jc w:val="both"/>
        <w:rPr>
          <w:rFonts w:ascii="Times New Roman" w:hAnsi="Times New Roman"/>
          <w:spacing w:val="-3"/>
        </w:rPr>
      </w:pPr>
    </w:p>
    <w:p w14:paraId="1544FF0A" w14:textId="77777777" w:rsidR="00235752" w:rsidRDefault="00235752" w:rsidP="00235752">
      <w:pPr>
        <w:tabs>
          <w:tab w:val="left" w:pos="-720"/>
        </w:tabs>
        <w:suppressAutoHyphens/>
        <w:jc w:val="both"/>
        <w:rPr>
          <w:rFonts w:ascii="Times New Roman" w:hAnsi="Times New Roman"/>
          <w:spacing w:val="-3"/>
        </w:rPr>
      </w:pPr>
      <w:r>
        <w:rPr>
          <w:rFonts w:ascii="Times New Roman" w:hAnsi="Times New Roman"/>
          <w:spacing w:val="-3"/>
        </w:rPr>
        <w:t xml:space="preserve">As provided in MCA § 7-4-4604, </w:t>
      </w:r>
      <w:r w:rsidRPr="00235752">
        <w:rPr>
          <w:rFonts w:ascii="Times New Roman" w:hAnsi="Times New Roman"/>
          <w:spacing w:val="-3"/>
        </w:rPr>
        <w:t>The city attorney shall:</w:t>
      </w:r>
    </w:p>
    <w:p w14:paraId="12F8E21A" w14:textId="77777777" w:rsidR="00235752" w:rsidRDefault="00235752" w:rsidP="00235752">
      <w:pPr>
        <w:tabs>
          <w:tab w:val="left" w:pos="-720"/>
        </w:tabs>
        <w:suppressAutoHyphens/>
        <w:jc w:val="both"/>
        <w:rPr>
          <w:rFonts w:ascii="Times New Roman" w:hAnsi="Times New Roman"/>
          <w:spacing w:val="-3"/>
        </w:rPr>
      </w:pPr>
      <w:r w:rsidRPr="00235752">
        <w:rPr>
          <w:rFonts w:ascii="Times New Roman" w:hAnsi="Times New Roman"/>
          <w:spacing w:val="-3"/>
        </w:rPr>
        <w:t>(1) appear before the city court and other courts and prosecute on behalf of the city; </w:t>
      </w:r>
    </w:p>
    <w:p w14:paraId="7106AD26" w14:textId="5FE8E772" w:rsidR="00235752" w:rsidRDefault="00235752" w:rsidP="00235752">
      <w:pPr>
        <w:tabs>
          <w:tab w:val="left" w:pos="-720"/>
        </w:tabs>
        <w:suppressAutoHyphens/>
        <w:jc w:val="both"/>
        <w:rPr>
          <w:rFonts w:ascii="Times New Roman" w:hAnsi="Times New Roman"/>
          <w:spacing w:val="-3"/>
        </w:rPr>
      </w:pPr>
      <w:r w:rsidRPr="00235752">
        <w:rPr>
          <w:rFonts w:ascii="Times New Roman" w:hAnsi="Times New Roman"/>
          <w:spacing w:val="-3"/>
        </w:rPr>
        <w:t xml:space="preserve">(2) serve upon the attorney general within 10 days of the filing or receipt </w:t>
      </w:r>
      <w:r w:rsidR="002F4FA1">
        <w:rPr>
          <w:rFonts w:ascii="Times New Roman" w:hAnsi="Times New Roman"/>
          <w:spacing w:val="-3"/>
        </w:rPr>
        <w:t xml:space="preserve">of </w:t>
      </w:r>
      <w:r w:rsidRPr="00235752">
        <w:rPr>
          <w:rFonts w:ascii="Times New Roman" w:hAnsi="Times New Roman"/>
          <w:spacing w:val="-3"/>
        </w:rPr>
        <w:t>a copy of any notice of appeal that the city attorney files or receives in a criminal proceeding; </w:t>
      </w:r>
    </w:p>
    <w:p w14:paraId="282D835E" w14:textId="77777777" w:rsidR="00235752" w:rsidRDefault="00235752" w:rsidP="00235752">
      <w:pPr>
        <w:tabs>
          <w:tab w:val="left" w:pos="-720"/>
        </w:tabs>
        <w:suppressAutoHyphens/>
        <w:jc w:val="both"/>
        <w:rPr>
          <w:rFonts w:ascii="Times New Roman" w:hAnsi="Times New Roman"/>
          <w:spacing w:val="-3"/>
        </w:rPr>
      </w:pPr>
      <w:r w:rsidRPr="00235752">
        <w:rPr>
          <w:rFonts w:ascii="Times New Roman" w:hAnsi="Times New Roman"/>
          <w:spacing w:val="-3"/>
        </w:rPr>
        <w:t>(3) when required, draft for the city council contracts and ordinances for the government of the city; </w:t>
      </w:r>
    </w:p>
    <w:p w14:paraId="75156AA9" w14:textId="77777777" w:rsidR="00235752" w:rsidRDefault="00235752" w:rsidP="00235752">
      <w:pPr>
        <w:tabs>
          <w:tab w:val="left" w:pos="-720"/>
        </w:tabs>
        <w:suppressAutoHyphens/>
        <w:jc w:val="both"/>
        <w:rPr>
          <w:rFonts w:ascii="Times New Roman" w:hAnsi="Times New Roman"/>
          <w:spacing w:val="-3"/>
        </w:rPr>
      </w:pPr>
      <w:r w:rsidRPr="00235752">
        <w:rPr>
          <w:rFonts w:ascii="Times New Roman" w:hAnsi="Times New Roman"/>
          <w:spacing w:val="-3"/>
        </w:rPr>
        <w:t>(4) when required, give to the mayor or city council written opinions on questions pertaining to the duties and the rights, liabilities, and powers of the city; and </w:t>
      </w:r>
    </w:p>
    <w:p w14:paraId="51A9DA77" w14:textId="77777777" w:rsidR="00235752" w:rsidRPr="00235752" w:rsidRDefault="00235752" w:rsidP="00235752">
      <w:pPr>
        <w:tabs>
          <w:tab w:val="left" w:pos="-720"/>
        </w:tabs>
        <w:suppressAutoHyphens/>
        <w:jc w:val="both"/>
        <w:rPr>
          <w:rFonts w:ascii="Times New Roman" w:hAnsi="Times New Roman"/>
          <w:spacing w:val="-3"/>
        </w:rPr>
      </w:pPr>
      <w:r w:rsidRPr="00235752">
        <w:rPr>
          <w:rFonts w:ascii="Times New Roman" w:hAnsi="Times New Roman"/>
          <w:spacing w:val="-3"/>
        </w:rPr>
        <w:t>(5) perform other duties that pertain to the functions of the city council or that the city council prescribes by resolution.</w:t>
      </w:r>
    </w:p>
    <w:p w14:paraId="7C2EF7D8" w14:textId="77777777" w:rsidR="00235752" w:rsidRDefault="00235752">
      <w:pPr>
        <w:tabs>
          <w:tab w:val="left" w:pos="-720"/>
        </w:tabs>
        <w:suppressAutoHyphens/>
        <w:jc w:val="both"/>
        <w:rPr>
          <w:rFonts w:ascii="Times New Roman" w:hAnsi="Times New Roman"/>
          <w:spacing w:val="-3"/>
        </w:rPr>
      </w:pPr>
    </w:p>
    <w:p w14:paraId="30E719E6" w14:textId="77777777" w:rsidR="00235752" w:rsidRDefault="00235752">
      <w:pPr>
        <w:tabs>
          <w:tab w:val="left" w:pos="-720"/>
        </w:tabs>
        <w:suppressAutoHyphens/>
        <w:jc w:val="both"/>
        <w:rPr>
          <w:rFonts w:ascii="Times New Roman" w:hAnsi="Times New Roman"/>
          <w:spacing w:val="-3"/>
        </w:rPr>
      </w:pPr>
      <w:r>
        <w:rPr>
          <w:rFonts w:ascii="Times New Roman" w:hAnsi="Times New Roman"/>
          <w:spacing w:val="-3"/>
        </w:rPr>
        <w:t>As part of “other duties,” the city attorney:</w:t>
      </w:r>
    </w:p>
    <w:p w14:paraId="2CD94CEB" w14:textId="0090B903"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Provides professional advice to the </w:t>
      </w:r>
      <w:r w:rsidR="002F4FA1">
        <w:rPr>
          <w:rFonts w:ascii="Times New Roman" w:hAnsi="Times New Roman"/>
          <w:spacing w:val="-3"/>
        </w:rPr>
        <w:t>C</w:t>
      </w:r>
      <w:r>
        <w:rPr>
          <w:rFonts w:ascii="Times New Roman" w:hAnsi="Times New Roman"/>
          <w:spacing w:val="-3"/>
        </w:rPr>
        <w:t>ity Council and department heads.</w:t>
      </w:r>
    </w:p>
    <w:p w14:paraId="2768AE56" w14:textId="77777777" w:rsidR="00BB1770" w:rsidRDefault="00BB1770">
      <w:pPr>
        <w:tabs>
          <w:tab w:val="left" w:pos="-720"/>
        </w:tabs>
        <w:suppressAutoHyphens/>
        <w:jc w:val="both"/>
        <w:rPr>
          <w:rFonts w:ascii="Times New Roman" w:hAnsi="Times New Roman"/>
          <w:spacing w:val="-3"/>
        </w:rPr>
      </w:pPr>
    </w:p>
    <w:p w14:paraId="75F4E059"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Assists department directors to see that all laws and ordinances are faithfully performed.</w:t>
      </w:r>
    </w:p>
    <w:p w14:paraId="4E4F9EA2" w14:textId="77777777" w:rsidR="00BB1770" w:rsidRDefault="00BB1770">
      <w:pPr>
        <w:tabs>
          <w:tab w:val="left" w:pos="-720"/>
        </w:tabs>
        <w:suppressAutoHyphens/>
        <w:jc w:val="both"/>
        <w:rPr>
          <w:rFonts w:ascii="Times New Roman" w:hAnsi="Times New Roman"/>
          <w:spacing w:val="-3"/>
        </w:rPr>
      </w:pPr>
    </w:p>
    <w:p w14:paraId="5F8580B2"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Attends all meetings of the Council or administration at which attendance may be required.</w:t>
      </w:r>
    </w:p>
    <w:p w14:paraId="1FA71052" w14:textId="77777777" w:rsidR="00BB1770" w:rsidRDefault="00BB1770">
      <w:pPr>
        <w:tabs>
          <w:tab w:val="left" w:pos="-720"/>
        </w:tabs>
        <w:suppressAutoHyphens/>
        <w:jc w:val="both"/>
        <w:rPr>
          <w:rFonts w:ascii="Times New Roman" w:hAnsi="Times New Roman"/>
          <w:spacing w:val="-3"/>
        </w:rPr>
      </w:pPr>
    </w:p>
    <w:p w14:paraId="6729E397" w14:textId="77777777" w:rsidR="00BB1770" w:rsidRDefault="00235752">
      <w:pPr>
        <w:keepNext/>
        <w:tabs>
          <w:tab w:val="left" w:pos="-720"/>
        </w:tabs>
        <w:suppressAutoHyphens/>
        <w:jc w:val="both"/>
        <w:rPr>
          <w:rFonts w:ascii="Times New Roman" w:hAnsi="Times New Roman"/>
          <w:spacing w:val="-3"/>
        </w:rPr>
      </w:pPr>
      <w:r>
        <w:rPr>
          <w:rFonts w:ascii="Times New Roman" w:hAnsi="Times New Roman"/>
          <w:spacing w:val="-3"/>
        </w:rPr>
        <w:br w:type="page"/>
      </w:r>
      <w:r w:rsidR="00BB1770">
        <w:rPr>
          <w:rFonts w:ascii="Times New Roman" w:hAnsi="Times New Roman"/>
          <w:spacing w:val="-3"/>
        </w:rPr>
        <w:lastRenderedPageBreak/>
        <w:t>DESIRED MINIMUM QUALIFICATIONS</w:t>
      </w:r>
    </w:p>
    <w:p w14:paraId="4D0D14D6" w14:textId="77777777" w:rsidR="00BB1770" w:rsidRDefault="00BB1770">
      <w:pPr>
        <w:keepNext/>
        <w:tabs>
          <w:tab w:val="left" w:pos="-720"/>
        </w:tabs>
        <w:suppressAutoHyphens/>
        <w:jc w:val="both"/>
        <w:rPr>
          <w:rFonts w:ascii="Times New Roman" w:hAnsi="Times New Roman"/>
          <w:spacing w:val="-3"/>
        </w:rPr>
      </w:pPr>
    </w:p>
    <w:p w14:paraId="09E52EB0" w14:textId="77777777" w:rsidR="00BB1770" w:rsidRDefault="00BB1770">
      <w:pPr>
        <w:keepNext/>
        <w:tabs>
          <w:tab w:val="left" w:pos="-720"/>
        </w:tabs>
        <w:suppressAutoHyphens/>
        <w:jc w:val="both"/>
        <w:rPr>
          <w:rFonts w:ascii="Times New Roman" w:hAnsi="Times New Roman"/>
          <w:spacing w:val="-3"/>
        </w:rPr>
      </w:pPr>
      <w:r>
        <w:rPr>
          <w:rFonts w:ascii="Times New Roman" w:hAnsi="Times New Roman"/>
          <w:spacing w:val="-3"/>
        </w:rPr>
        <w:t xml:space="preserve">Education and Experience: </w:t>
      </w:r>
    </w:p>
    <w:p w14:paraId="383CBA5A" w14:textId="77777777" w:rsidR="00BB1770" w:rsidRDefault="00BB1770">
      <w:pPr>
        <w:keepNext/>
        <w:tabs>
          <w:tab w:val="left" w:pos="-720"/>
        </w:tabs>
        <w:suppressAutoHyphens/>
        <w:jc w:val="both"/>
        <w:rPr>
          <w:rFonts w:ascii="Times New Roman" w:hAnsi="Times New Roman"/>
          <w:spacing w:val="-3"/>
        </w:rPr>
      </w:pPr>
    </w:p>
    <w:p w14:paraId="0CC5F32D" w14:textId="77777777" w:rsidR="00BB1770" w:rsidRDefault="00BB1770">
      <w:pPr>
        <w:pStyle w:val="BodyText"/>
        <w:rPr>
          <w:rFonts w:ascii="Times New Roman" w:hAnsi="Times New Roman"/>
        </w:rPr>
      </w:pPr>
      <w:r>
        <w:rPr>
          <w:rFonts w:ascii="Times New Roman" w:hAnsi="Times New Roman"/>
        </w:rPr>
        <w:tab/>
        <w:t xml:space="preserve">(A) </w:t>
      </w:r>
      <w:r>
        <w:rPr>
          <w:rFonts w:ascii="Times New Roman" w:hAnsi="Times New Roman"/>
        </w:rPr>
        <w:tab/>
        <w:t>Graduation from an accredited law school with a Juris Doctor degree in law; and three (3) years of experience as a practicing attorney.</w:t>
      </w:r>
    </w:p>
    <w:p w14:paraId="210ECF14" w14:textId="77777777" w:rsidR="00BB1770" w:rsidRDefault="00BB1770">
      <w:pPr>
        <w:tabs>
          <w:tab w:val="left" w:pos="-720"/>
        </w:tabs>
        <w:suppressAutoHyphens/>
        <w:jc w:val="both"/>
        <w:rPr>
          <w:rFonts w:ascii="Times New Roman" w:hAnsi="Times New Roman"/>
          <w:spacing w:val="-3"/>
        </w:rPr>
      </w:pPr>
    </w:p>
    <w:p w14:paraId="502B01EA"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Necessary Knowledge, Skills and Abilities:</w:t>
      </w:r>
    </w:p>
    <w:p w14:paraId="1CF54B12" w14:textId="77777777" w:rsidR="00BB1770" w:rsidRDefault="00BB1770">
      <w:pPr>
        <w:tabs>
          <w:tab w:val="left" w:pos="-720"/>
        </w:tabs>
        <w:suppressAutoHyphens/>
        <w:jc w:val="both"/>
        <w:rPr>
          <w:rFonts w:ascii="Times New Roman" w:hAnsi="Times New Roman"/>
          <w:spacing w:val="-3"/>
        </w:rPr>
      </w:pPr>
    </w:p>
    <w:p w14:paraId="094DBBF2"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ab/>
        <w:t xml:space="preserve">(A) </w:t>
      </w:r>
      <w:r>
        <w:rPr>
          <w:rFonts w:ascii="Times New Roman" w:hAnsi="Times New Roman"/>
          <w:spacing w:val="-3"/>
        </w:rPr>
        <w:tab/>
        <w:t>Considerable knowledge of state statutes relating to municipal affairs; Considerable knowledge of laws relating to the purchase of goods and services, contracting, labor, employment, land use, environment and traffic; Working knowledge of modern policies and practices of municipal law and public administration;</w:t>
      </w:r>
    </w:p>
    <w:p w14:paraId="062FF48E" w14:textId="77777777" w:rsidR="00BB1770" w:rsidRDefault="00BB1770">
      <w:pPr>
        <w:tabs>
          <w:tab w:val="left" w:pos="-720"/>
        </w:tabs>
        <w:suppressAutoHyphens/>
        <w:jc w:val="both"/>
        <w:rPr>
          <w:rFonts w:ascii="Times New Roman" w:hAnsi="Times New Roman"/>
          <w:spacing w:val="-3"/>
        </w:rPr>
      </w:pPr>
    </w:p>
    <w:p w14:paraId="78C5A38E"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ab/>
        <w:t xml:space="preserve">(B) </w:t>
      </w:r>
      <w:r>
        <w:rPr>
          <w:rFonts w:ascii="Times New Roman" w:hAnsi="Times New Roman"/>
          <w:spacing w:val="-3"/>
        </w:rPr>
        <w:tab/>
        <w:t>Skill in preparing briefs and other legal documents; skill in operating the listed tools and equipment;</w:t>
      </w:r>
    </w:p>
    <w:p w14:paraId="512072B9" w14:textId="77777777" w:rsidR="00BB1770" w:rsidRDefault="00BB1770">
      <w:pPr>
        <w:tabs>
          <w:tab w:val="left" w:pos="-720"/>
        </w:tabs>
        <w:suppressAutoHyphens/>
        <w:jc w:val="both"/>
        <w:rPr>
          <w:rFonts w:ascii="Times New Roman" w:hAnsi="Times New Roman"/>
          <w:spacing w:val="-3"/>
        </w:rPr>
      </w:pPr>
    </w:p>
    <w:p w14:paraId="64DE1206"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ab/>
        <w:t>(C)</w:t>
      </w:r>
      <w:r>
        <w:rPr>
          <w:rFonts w:ascii="Times New Roman" w:hAnsi="Times New Roman"/>
          <w:spacing w:val="-3"/>
        </w:rPr>
        <w:tab/>
        <w:t>Ability to prepare and analyze comprehensive legal documents; ability to carry out assigned projects to their completion; ability to communicate effectively verbally and in writing; ability to establish and maintain effective working relationships with employees, city officials, the court system, and the general public; ability to efficiently and effectively administer a municipal legal department.</w:t>
      </w:r>
    </w:p>
    <w:p w14:paraId="366662D2" w14:textId="77777777" w:rsidR="00BB1770" w:rsidRDefault="00BB1770">
      <w:pPr>
        <w:tabs>
          <w:tab w:val="left" w:pos="-720"/>
        </w:tabs>
        <w:suppressAutoHyphens/>
        <w:jc w:val="both"/>
        <w:rPr>
          <w:rFonts w:ascii="Times New Roman" w:hAnsi="Times New Roman"/>
          <w:spacing w:val="-3"/>
        </w:rPr>
      </w:pPr>
    </w:p>
    <w:p w14:paraId="10E9E8AF"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SPECIAL REQUIREMENTS </w:t>
      </w:r>
    </w:p>
    <w:p w14:paraId="7890459B" w14:textId="77777777" w:rsidR="00BB1770" w:rsidRDefault="00BB1770">
      <w:pPr>
        <w:tabs>
          <w:tab w:val="left" w:pos="-720"/>
        </w:tabs>
        <w:suppressAutoHyphens/>
        <w:jc w:val="both"/>
        <w:rPr>
          <w:rFonts w:ascii="Times New Roman" w:hAnsi="Times New Roman"/>
          <w:spacing w:val="-3"/>
        </w:rPr>
      </w:pPr>
    </w:p>
    <w:p w14:paraId="51CB48D0" w14:textId="346A53D9"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A license to practice law in the state; </w:t>
      </w:r>
      <w:r w:rsidR="002F4FA1">
        <w:rPr>
          <w:rFonts w:ascii="Times New Roman" w:hAnsi="Times New Roman"/>
          <w:spacing w:val="-3"/>
        </w:rPr>
        <w:t xml:space="preserve">membership in good standing with the state Bar Association; a </w:t>
      </w:r>
      <w:r>
        <w:rPr>
          <w:rFonts w:ascii="Times New Roman" w:hAnsi="Times New Roman"/>
          <w:spacing w:val="-3"/>
        </w:rPr>
        <w:t xml:space="preserve">valid </w:t>
      </w:r>
      <w:r w:rsidRPr="00235752">
        <w:rPr>
          <w:rFonts w:ascii="Times New Roman" w:hAnsi="Times New Roman"/>
          <w:spacing w:val="-3"/>
        </w:rPr>
        <w:t>State driver's license</w:t>
      </w:r>
      <w:r w:rsidR="00125584" w:rsidRPr="00235752">
        <w:rPr>
          <w:rFonts w:ascii="Times New Roman" w:hAnsi="Times New Roman"/>
          <w:spacing w:val="-3"/>
        </w:rPr>
        <w:t>; malpractice insurance coverage</w:t>
      </w:r>
      <w:r w:rsidRPr="00235752">
        <w:rPr>
          <w:rFonts w:ascii="Times New Roman" w:hAnsi="Times New Roman"/>
          <w:spacing w:val="-3"/>
        </w:rPr>
        <w:t>.</w:t>
      </w:r>
    </w:p>
    <w:p w14:paraId="7EB536FD" w14:textId="77777777" w:rsidR="00BB1770" w:rsidRDefault="00BB1770">
      <w:pPr>
        <w:tabs>
          <w:tab w:val="left" w:pos="-720"/>
        </w:tabs>
        <w:suppressAutoHyphens/>
        <w:jc w:val="both"/>
        <w:rPr>
          <w:rFonts w:ascii="Times New Roman" w:hAnsi="Times New Roman"/>
          <w:spacing w:val="-3"/>
        </w:rPr>
      </w:pPr>
    </w:p>
    <w:p w14:paraId="090B898A"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TOOLS AND EQUIPMENT USED</w:t>
      </w:r>
    </w:p>
    <w:p w14:paraId="1AA82FE7" w14:textId="77777777" w:rsidR="00BB1770" w:rsidRDefault="00BB1770">
      <w:pPr>
        <w:tabs>
          <w:tab w:val="left" w:pos="-720"/>
        </w:tabs>
        <w:suppressAutoHyphens/>
        <w:jc w:val="both"/>
        <w:rPr>
          <w:rFonts w:ascii="Times New Roman" w:hAnsi="Times New Roman"/>
          <w:spacing w:val="-3"/>
        </w:rPr>
      </w:pPr>
    </w:p>
    <w:p w14:paraId="4142704F" w14:textId="4AAB4568"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Requires frequent use of </w:t>
      </w:r>
      <w:r w:rsidR="002F4FA1">
        <w:rPr>
          <w:rFonts w:ascii="Times New Roman" w:hAnsi="Times New Roman"/>
          <w:spacing w:val="-3"/>
        </w:rPr>
        <w:t>a personal computer, including word processing and spreadsheet programs; calculator, telephone, copy machine,</w:t>
      </w:r>
      <w:r>
        <w:rPr>
          <w:rFonts w:ascii="Times New Roman" w:hAnsi="Times New Roman"/>
          <w:spacing w:val="-3"/>
        </w:rPr>
        <w:t xml:space="preserve"> and fax machine.</w:t>
      </w:r>
    </w:p>
    <w:p w14:paraId="2CDB53CD" w14:textId="77777777" w:rsidR="00BB1770" w:rsidRDefault="00BB1770">
      <w:pPr>
        <w:tabs>
          <w:tab w:val="left" w:pos="-720"/>
        </w:tabs>
        <w:suppressAutoHyphens/>
        <w:jc w:val="both"/>
        <w:rPr>
          <w:rFonts w:ascii="Times New Roman" w:hAnsi="Times New Roman"/>
          <w:spacing w:val="-3"/>
        </w:rPr>
      </w:pPr>
    </w:p>
    <w:p w14:paraId="752AB5CA"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PHYSICAL DEMANDS</w:t>
      </w:r>
    </w:p>
    <w:p w14:paraId="028CE9D1" w14:textId="77777777" w:rsidR="00BB1770" w:rsidRDefault="00BB1770">
      <w:pPr>
        <w:tabs>
          <w:tab w:val="left" w:pos="-720"/>
        </w:tabs>
        <w:suppressAutoHyphens/>
        <w:jc w:val="both"/>
        <w:rPr>
          <w:rFonts w:ascii="Times New Roman" w:hAnsi="Times New Roman"/>
          <w:spacing w:val="-3"/>
        </w:rPr>
      </w:pPr>
    </w:p>
    <w:p w14:paraId="72F2ABE6"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The physical demands described here are representative of those that must be met by an employee to successfully perform the essential functions of this job. Reasonable accommodations may be made to enable individuals with disabilities to perform the essential functions. </w:t>
      </w:r>
    </w:p>
    <w:p w14:paraId="62B98081"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 </w:t>
      </w:r>
    </w:p>
    <w:p w14:paraId="0183BFA4"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While performing the duties of this job, the employee is frequently required to sit and talk or hear. The employee is occasionally required to walk; use hands to finger, handle, or feel objects, tools, or controls; and reach with hands and arms. </w:t>
      </w:r>
    </w:p>
    <w:p w14:paraId="365BA3D6"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 </w:t>
      </w:r>
    </w:p>
    <w:p w14:paraId="74A9177D"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The employee must occasionally lift and/or move up to 10 pounds. Specific vision abilities required by this job include close vision and the ability to adjust focus. </w:t>
      </w:r>
    </w:p>
    <w:p w14:paraId="15F71E68"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 </w:t>
      </w:r>
    </w:p>
    <w:p w14:paraId="44564955"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lastRenderedPageBreak/>
        <w:t xml:space="preserve">WORK ENVIRONMENT </w:t>
      </w:r>
    </w:p>
    <w:p w14:paraId="3D481BA5" w14:textId="77777777" w:rsidR="00BB1770" w:rsidRDefault="00BB1770">
      <w:pPr>
        <w:tabs>
          <w:tab w:val="left" w:pos="-720"/>
        </w:tabs>
        <w:suppressAutoHyphens/>
        <w:jc w:val="both"/>
        <w:rPr>
          <w:rFonts w:ascii="Times New Roman" w:hAnsi="Times New Roman"/>
          <w:spacing w:val="-3"/>
        </w:rPr>
      </w:pPr>
    </w:p>
    <w:p w14:paraId="125953A6"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The work environment characteristics described here are representative of those an employee encounters while performing the essential functions of this job. Reasonable accommodations may be made to enable individuals with disabilities to perform the essential functions. </w:t>
      </w:r>
    </w:p>
    <w:p w14:paraId="07EABE75"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 </w:t>
      </w:r>
    </w:p>
    <w:p w14:paraId="539935FE"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The noise level in the work environment is usually moderately quiet.                        </w:t>
      </w:r>
    </w:p>
    <w:p w14:paraId="37B9208C" w14:textId="77777777" w:rsidR="00BB1770" w:rsidRDefault="00BB1770">
      <w:pPr>
        <w:tabs>
          <w:tab w:val="left" w:pos="-720"/>
        </w:tabs>
        <w:suppressAutoHyphens/>
        <w:jc w:val="both"/>
        <w:rPr>
          <w:rFonts w:ascii="Times New Roman" w:hAnsi="Times New Roman"/>
          <w:spacing w:val="-3"/>
        </w:rPr>
      </w:pPr>
    </w:p>
    <w:p w14:paraId="54227B71"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SELECTION GUIDELINES </w:t>
      </w:r>
    </w:p>
    <w:p w14:paraId="49E67D0F" w14:textId="77777777" w:rsidR="00BB1770" w:rsidRDefault="00BB1770">
      <w:pPr>
        <w:tabs>
          <w:tab w:val="left" w:pos="-720"/>
        </w:tabs>
        <w:suppressAutoHyphens/>
        <w:jc w:val="both"/>
        <w:rPr>
          <w:rFonts w:ascii="Times New Roman" w:hAnsi="Times New Roman"/>
          <w:spacing w:val="-3"/>
        </w:rPr>
      </w:pPr>
    </w:p>
    <w:p w14:paraId="2A588E94" w14:textId="39A52DB6"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Formal application, rating of education and experience; oral interview and reference check; </w:t>
      </w:r>
      <w:r w:rsidR="002F4FA1">
        <w:rPr>
          <w:rFonts w:ascii="Times New Roman" w:hAnsi="Times New Roman"/>
          <w:spacing w:val="-3"/>
        </w:rPr>
        <w:t>job-related</w:t>
      </w:r>
      <w:r>
        <w:rPr>
          <w:rFonts w:ascii="Times New Roman" w:hAnsi="Times New Roman"/>
          <w:spacing w:val="-3"/>
        </w:rPr>
        <w:t xml:space="preserve"> tests may be required. </w:t>
      </w:r>
    </w:p>
    <w:p w14:paraId="22628D59" w14:textId="77777777" w:rsidR="00BB1770" w:rsidRDefault="00BB1770">
      <w:pPr>
        <w:tabs>
          <w:tab w:val="left" w:pos="-720"/>
        </w:tabs>
        <w:suppressAutoHyphens/>
        <w:jc w:val="both"/>
        <w:rPr>
          <w:rFonts w:ascii="Times New Roman" w:hAnsi="Times New Roman"/>
          <w:spacing w:val="-3"/>
        </w:rPr>
      </w:pPr>
    </w:p>
    <w:p w14:paraId="39D5510B" w14:textId="530DBDE3"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The duties listed above are intended only as illustrations of the various types of work that may be performed. </w:t>
      </w:r>
      <w:r w:rsidR="002F4FA1">
        <w:rPr>
          <w:rFonts w:ascii="Times New Roman" w:hAnsi="Times New Roman"/>
          <w:spacing w:val="-3"/>
        </w:rPr>
        <w:t>Omitting specific duty statements</w:t>
      </w:r>
      <w:r>
        <w:rPr>
          <w:rFonts w:ascii="Times New Roman" w:hAnsi="Times New Roman"/>
          <w:spacing w:val="-3"/>
        </w:rPr>
        <w:t xml:space="preserve"> does not exclude them from the position if the work is </w:t>
      </w:r>
      <w:proofErr w:type="gramStart"/>
      <w:r>
        <w:rPr>
          <w:rFonts w:ascii="Times New Roman" w:hAnsi="Times New Roman"/>
          <w:spacing w:val="-3"/>
        </w:rPr>
        <w:t>similar, related</w:t>
      </w:r>
      <w:proofErr w:type="gramEnd"/>
      <w:r w:rsidR="002F4FA1">
        <w:rPr>
          <w:rFonts w:ascii="Times New Roman" w:hAnsi="Times New Roman"/>
          <w:spacing w:val="-3"/>
        </w:rPr>
        <w:t>,</w:t>
      </w:r>
      <w:r>
        <w:rPr>
          <w:rFonts w:ascii="Times New Roman" w:hAnsi="Times New Roman"/>
          <w:spacing w:val="-3"/>
        </w:rPr>
        <w:t xml:space="preserve"> or a logical assignment to the position.</w:t>
      </w:r>
    </w:p>
    <w:p w14:paraId="4792F84D" w14:textId="77777777" w:rsidR="00BB1770" w:rsidRDefault="00BB1770">
      <w:pPr>
        <w:tabs>
          <w:tab w:val="left" w:pos="-720"/>
        </w:tabs>
        <w:suppressAutoHyphens/>
        <w:jc w:val="both"/>
        <w:rPr>
          <w:rFonts w:ascii="Times New Roman" w:hAnsi="Times New Roman"/>
          <w:spacing w:val="-3"/>
        </w:rPr>
      </w:pPr>
    </w:p>
    <w:p w14:paraId="6C4C6BA0" w14:textId="77777777" w:rsidR="00BB1770" w:rsidRDefault="00BB1770">
      <w:pPr>
        <w:tabs>
          <w:tab w:val="left" w:pos="-720"/>
        </w:tabs>
        <w:suppressAutoHyphens/>
        <w:jc w:val="both"/>
        <w:rPr>
          <w:rFonts w:ascii="Times New Roman" w:hAnsi="Times New Roman"/>
          <w:spacing w:val="-3"/>
        </w:rPr>
      </w:pPr>
      <w:r>
        <w:rPr>
          <w:rFonts w:ascii="Times New Roman" w:hAnsi="Times New Roman"/>
          <w:spacing w:val="-3"/>
        </w:rPr>
        <w:t xml:space="preserve">The job description does not constitute an employment agreement between the employer and employee and is subject to change by the employer as the needs of the employer and requirements of the job change. </w:t>
      </w:r>
    </w:p>
    <w:p w14:paraId="4AC9C82B" w14:textId="77777777" w:rsidR="00BB1770" w:rsidRDefault="00BB1770">
      <w:pPr>
        <w:tabs>
          <w:tab w:val="left" w:pos="-720"/>
        </w:tabs>
        <w:suppressAutoHyphens/>
        <w:jc w:val="both"/>
        <w:rPr>
          <w:rFonts w:ascii="Times New Roman" w:hAnsi="Times New Roman"/>
          <w:spacing w:val="-3"/>
        </w:rPr>
      </w:pPr>
    </w:p>
    <w:p w14:paraId="3A10FAF4" w14:textId="03D971E5" w:rsidR="00125584" w:rsidRDefault="00125584">
      <w:pPr>
        <w:tabs>
          <w:tab w:val="left" w:pos="-720"/>
        </w:tabs>
        <w:suppressAutoHyphens/>
        <w:jc w:val="both"/>
        <w:rPr>
          <w:rFonts w:ascii="Times New Roman" w:hAnsi="Times New Roman"/>
          <w:spacing w:val="-3"/>
        </w:rPr>
      </w:pPr>
      <w:r w:rsidRPr="00235752">
        <w:rPr>
          <w:rFonts w:ascii="Times New Roman" w:hAnsi="Times New Roman"/>
          <w:spacing w:val="-3"/>
        </w:rPr>
        <w:t xml:space="preserve">The </w:t>
      </w:r>
      <w:proofErr w:type="gramStart"/>
      <w:r w:rsidR="002F4FA1">
        <w:rPr>
          <w:rFonts w:ascii="Times New Roman" w:hAnsi="Times New Roman"/>
          <w:spacing w:val="-3"/>
        </w:rPr>
        <w:t>Mayor</w:t>
      </w:r>
      <w:proofErr w:type="gramEnd"/>
      <w:r w:rsidR="002F4FA1">
        <w:rPr>
          <w:rFonts w:ascii="Times New Roman" w:hAnsi="Times New Roman"/>
          <w:spacing w:val="-3"/>
        </w:rPr>
        <w:t xml:space="preserve"> appoints the City Attorney</w:t>
      </w:r>
      <w:r w:rsidRPr="00235752">
        <w:rPr>
          <w:rFonts w:ascii="Times New Roman" w:hAnsi="Times New Roman"/>
          <w:spacing w:val="-3"/>
        </w:rPr>
        <w:t xml:space="preserve"> with the consent of the City Council.</w:t>
      </w:r>
    </w:p>
    <w:p w14:paraId="38783A9B" w14:textId="77777777" w:rsidR="00125584" w:rsidRDefault="00125584">
      <w:pPr>
        <w:tabs>
          <w:tab w:val="left" w:pos="-720"/>
        </w:tabs>
        <w:suppressAutoHyphens/>
        <w:jc w:val="both"/>
        <w:rPr>
          <w:rFonts w:ascii="Times New Roman" w:hAnsi="Times New Roman"/>
          <w:spacing w:val="-3"/>
        </w:rPr>
      </w:pPr>
    </w:p>
    <w:p w14:paraId="776D2F96" w14:textId="77777777" w:rsidR="00BB1770" w:rsidRDefault="00BB1770">
      <w:pPr>
        <w:tabs>
          <w:tab w:val="left" w:pos="-720"/>
        </w:tabs>
        <w:suppressAutoHyphens/>
        <w:jc w:val="both"/>
        <w:rPr>
          <w:rFonts w:ascii="Times New Roman" w:hAnsi="Times New Roman"/>
          <w:spacing w:val="-3"/>
        </w:rPr>
      </w:pPr>
    </w:p>
    <w:p w14:paraId="32C7812F" w14:textId="77777777" w:rsidR="008D4680" w:rsidRDefault="008D4680">
      <w:pPr>
        <w:pStyle w:val="BodyText"/>
        <w:rPr>
          <w:rFonts w:ascii="Times New Roman" w:hAnsi="Times New Roman"/>
        </w:rPr>
      </w:pPr>
      <w:r>
        <w:rPr>
          <w:rFonts w:ascii="Times New Roman" w:hAnsi="Times New Roman"/>
        </w:rPr>
        <w:t>Signature:________________________</w:t>
      </w:r>
      <w:r>
        <w:rPr>
          <w:rFonts w:ascii="Times New Roman" w:hAnsi="Times New Roman"/>
        </w:rPr>
        <w:tab/>
        <w:t>Date:_________________________</w:t>
      </w:r>
    </w:p>
    <w:p w14:paraId="2AB3ACEF" w14:textId="77777777" w:rsidR="008D4680" w:rsidRDefault="008D4680">
      <w:pPr>
        <w:pStyle w:val="BodyText"/>
        <w:rPr>
          <w:rFonts w:ascii="Times New Roman" w:hAnsi="Times New Roman"/>
        </w:rPr>
      </w:pPr>
      <w:r>
        <w:rPr>
          <w:rFonts w:ascii="Times New Roman" w:hAnsi="Times New Roman"/>
        </w:rPr>
        <w:tab/>
      </w:r>
      <w:r>
        <w:rPr>
          <w:rFonts w:ascii="Times New Roman" w:hAnsi="Times New Roman"/>
        </w:rPr>
        <w:tab/>
        <w:t>City Attorney</w:t>
      </w:r>
    </w:p>
    <w:p w14:paraId="49FE23E4" w14:textId="77777777" w:rsidR="008D4680" w:rsidRDefault="008D4680">
      <w:pPr>
        <w:pStyle w:val="BodyText"/>
        <w:rPr>
          <w:rFonts w:ascii="Times New Roman" w:hAnsi="Times New Roman"/>
        </w:rPr>
      </w:pPr>
    </w:p>
    <w:p w14:paraId="35B3BE37" w14:textId="77777777" w:rsidR="00BB1770" w:rsidRDefault="00BB1770">
      <w:pPr>
        <w:pStyle w:val="BodyText"/>
        <w:rPr>
          <w:rFonts w:ascii="Times New Roman" w:hAnsi="Times New Roman"/>
        </w:rPr>
      </w:pPr>
      <w:r>
        <w:rPr>
          <w:rFonts w:ascii="Times New Roman" w:hAnsi="Times New Roman"/>
        </w:rPr>
        <w:t>Approval: ________________________</w:t>
      </w:r>
      <w:r>
        <w:rPr>
          <w:rFonts w:ascii="Times New Roman" w:hAnsi="Times New Roman"/>
        </w:rPr>
        <w:tab/>
      </w:r>
      <w:r w:rsidR="008D4680">
        <w:rPr>
          <w:rFonts w:ascii="Times New Roman" w:hAnsi="Times New Roman"/>
        </w:rPr>
        <w:t>Date:_________________________</w:t>
      </w:r>
    </w:p>
    <w:p w14:paraId="4B951C65" w14:textId="77777777" w:rsidR="00125584" w:rsidRDefault="00BB1770" w:rsidP="00125584">
      <w:pPr>
        <w:tabs>
          <w:tab w:val="left" w:pos="-720"/>
          <w:tab w:val="left" w:pos="0"/>
          <w:tab w:val="left" w:pos="720"/>
          <w:tab w:val="left" w:pos="1440"/>
          <w:tab w:val="left" w:pos="2160"/>
          <w:tab w:val="left" w:pos="2880"/>
          <w:tab w:val="left" w:pos="3600"/>
          <w:tab w:val="left" w:pos="4320"/>
          <w:tab w:val="left" w:pos="5040"/>
          <w:tab w:val="left" w:pos="5760"/>
        </w:tabs>
        <w:suppressAutoHyphens/>
        <w:ind w:left="6480" w:hanging="6480"/>
        <w:jc w:val="both"/>
        <w:rPr>
          <w:rFonts w:ascii="Times New Roman" w:hAnsi="Times New Roman"/>
          <w:spacing w:val="-3"/>
        </w:rPr>
      </w:pPr>
      <w:r>
        <w:rPr>
          <w:rFonts w:ascii="Times New Roman" w:hAnsi="Times New Roman"/>
          <w:spacing w:val="-3"/>
        </w:rPr>
        <w:tab/>
        <w:t xml:space="preserve">    </w:t>
      </w:r>
      <w:r w:rsidR="008D4680">
        <w:rPr>
          <w:rFonts w:ascii="Times New Roman" w:hAnsi="Times New Roman"/>
          <w:spacing w:val="-3"/>
        </w:rPr>
        <w:tab/>
      </w:r>
      <w:r w:rsidR="00125584">
        <w:rPr>
          <w:rFonts w:ascii="Times New Roman" w:hAnsi="Times New Roman"/>
          <w:spacing w:val="-3"/>
        </w:rPr>
        <w:t>Mayor</w:t>
      </w:r>
      <w:r>
        <w:rPr>
          <w:rFonts w:ascii="Times New Roman" w:hAnsi="Times New Roman"/>
          <w:spacing w:val="-3"/>
        </w:rPr>
        <w:tab/>
      </w:r>
      <w:r>
        <w:rPr>
          <w:rFonts w:ascii="Times New Roman" w:hAnsi="Times New Roman"/>
          <w:spacing w:val="-3"/>
        </w:rPr>
        <w:tab/>
      </w:r>
      <w:r>
        <w:rPr>
          <w:rFonts w:ascii="Times New Roman" w:hAnsi="Times New Roman"/>
          <w:spacing w:val="-3"/>
        </w:rPr>
        <w:tab/>
      </w:r>
      <w:r>
        <w:rPr>
          <w:rFonts w:ascii="Times New Roman" w:hAnsi="Times New Roman"/>
          <w:spacing w:val="-3"/>
        </w:rPr>
        <w:tab/>
      </w:r>
    </w:p>
    <w:sectPr w:rsidR="00125584">
      <w:endnotePr>
        <w:numFmt w:val="decimal"/>
      </w:endnotePr>
      <w:pgSz w:w="12240" w:h="15840"/>
      <w:pgMar w:top="1440" w:right="1440" w:bottom="1440" w:left="144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4900D" w14:textId="77777777" w:rsidR="00356B1B" w:rsidRDefault="00356B1B">
      <w:pPr>
        <w:widowControl/>
        <w:spacing w:line="20" w:lineRule="exact"/>
      </w:pPr>
    </w:p>
  </w:endnote>
  <w:endnote w:type="continuationSeparator" w:id="0">
    <w:p w14:paraId="4FC05094" w14:textId="77777777" w:rsidR="00356B1B" w:rsidRDefault="00356B1B">
      <w:r>
        <w:t xml:space="preserve"> </w:t>
      </w:r>
    </w:p>
  </w:endnote>
  <w:endnote w:type="continuationNotice" w:id="1">
    <w:p w14:paraId="72D9A845" w14:textId="77777777" w:rsidR="00356B1B" w:rsidRDefault="00356B1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F88FF" w14:textId="77777777" w:rsidR="00356B1B" w:rsidRDefault="00356B1B">
      <w:r>
        <w:separator/>
      </w:r>
    </w:p>
  </w:footnote>
  <w:footnote w:type="continuationSeparator" w:id="0">
    <w:p w14:paraId="21F91465" w14:textId="77777777" w:rsidR="00356B1B" w:rsidRDefault="00356B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F6B4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660231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95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8C2"/>
    <w:rsid w:val="00125584"/>
    <w:rsid w:val="00235752"/>
    <w:rsid w:val="002F4FA1"/>
    <w:rsid w:val="00356B1B"/>
    <w:rsid w:val="004864C6"/>
    <w:rsid w:val="00704915"/>
    <w:rsid w:val="008308C2"/>
    <w:rsid w:val="008D4680"/>
    <w:rsid w:val="009817C2"/>
    <w:rsid w:val="009E531B"/>
    <w:rsid w:val="00A06DDC"/>
    <w:rsid w:val="00BB1770"/>
    <w:rsid w:val="00D766A8"/>
    <w:rsid w:val="00EE2460"/>
    <w:rsid w:val="00F85B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A44DD"/>
  <w15:docId w15:val="{BABEB860-197E-476E-B593-95CA83124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semiHidden/>
    <w:pPr>
      <w:tabs>
        <w:tab w:val="left" w:pos="-720"/>
      </w:tabs>
      <w:suppressAutoHyphens/>
      <w:jc w:val="both"/>
    </w:pPr>
    <w:rPr>
      <w:rFonts w:ascii="Courier New" w:hAnsi="Courier New"/>
      <w:spacing w:val="-3"/>
    </w:rPr>
  </w:style>
  <w:style w:type="paragraph" w:styleId="BalloonText">
    <w:name w:val="Balloon Text"/>
    <w:basedOn w:val="Normal"/>
    <w:link w:val="BalloonTextChar"/>
    <w:uiPriority w:val="99"/>
    <w:semiHidden/>
    <w:unhideWhenUsed/>
    <w:rsid w:val="008D46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6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4722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POSITION DESCRIPTION</vt:lpstr>
    </vt:vector>
  </TitlesOfParts>
  <Company>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Don Morrison</dc:creator>
  <cp:keywords/>
  <dc:description/>
  <cp:lastModifiedBy>treasurer</cp:lastModifiedBy>
  <cp:revision>3</cp:revision>
  <cp:lastPrinted>2025-04-02T20:58:00Z</cp:lastPrinted>
  <dcterms:created xsi:type="dcterms:W3CDTF">2025-04-02T20:59:00Z</dcterms:created>
  <dcterms:modified xsi:type="dcterms:W3CDTF">2026-10-28T14:27:00Z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f5efe6cd7a5877c9a8f04d2c11bcda717b3c8aa48ffc323184038ff4522340e6</vt:lpwstr>
  </property>
</Properties>
</file>