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9"/>
        <w:gridCol w:w="1531"/>
        <w:gridCol w:w="787"/>
      </w:tblGrid>
      <w:tr w:rsidR="006F42FC" w:rsidRPr="00353098" w14:paraId="7945C26E" w14:textId="77777777" w:rsidTr="00DC566A">
        <w:trPr>
          <w:trHeight w:val="800"/>
        </w:trPr>
        <w:tc>
          <w:tcPr>
            <w:tcW w:w="6929" w:type="dxa"/>
            <w:vMerge w:val="restart"/>
          </w:tcPr>
          <w:tbl>
            <w:tblPr>
              <w:tblW w:w="6699" w:type="dxa"/>
              <w:tblInd w:w="8" w:type="dxa"/>
              <w:tblLook w:val="04A0" w:firstRow="1" w:lastRow="0" w:firstColumn="1" w:lastColumn="0" w:noHBand="0" w:noVBand="1"/>
            </w:tblPr>
            <w:tblGrid>
              <w:gridCol w:w="6699"/>
            </w:tblGrid>
            <w:tr w:rsidR="006F42FC" w:rsidRPr="00353098" w14:paraId="0E8556B2" w14:textId="77777777" w:rsidTr="00FD2BE7">
              <w:trPr>
                <w:trHeight w:val="486"/>
              </w:trPr>
              <w:tc>
                <w:tcPr>
                  <w:tcW w:w="6699" w:type="dxa"/>
                  <w:tcBorders>
                    <w:top w:val="nil"/>
                    <w:left w:val="nil"/>
                    <w:bottom w:val="nil"/>
                    <w:right w:val="nil"/>
                  </w:tcBorders>
                  <w:shd w:val="clear" w:color="auto" w:fill="auto"/>
                  <w:noWrap/>
                  <w:vAlign w:val="bottom"/>
                  <w:hideMark/>
                </w:tcPr>
                <w:tbl>
                  <w:tblPr>
                    <w:tblW w:w="6468" w:type="dxa"/>
                    <w:tblCellSpacing w:w="0" w:type="dxa"/>
                    <w:tblCellMar>
                      <w:left w:w="0" w:type="dxa"/>
                      <w:right w:w="0" w:type="dxa"/>
                    </w:tblCellMar>
                    <w:tblLook w:val="04A0" w:firstRow="1" w:lastRow="0" w:firstColumn="1" w:lastColumn="0" w:noHBand="0" w:noVBand="1"/>
                  </w:tblPr>
                  <w:tblGrid>
                    <w:gridCol w:w="6468"/>
                  </w:tblGrid>
                  <w:tr w:rsidR="006F42FC" w:rsidRPr="00353098" w14:paraId="4B1C0473" w14:textId="77777777" w:rsidTr="00FD2BE7">
                    <w:trPr>
                      <w:trHeight w:val="486"/>
                      <w:tblCellSpacing w:w="0" w:type="dxa"/>
                    </w:trPr>
                    <w:tc>
                      <w:tcPr>
                        <w:tcW w:w="6468" w:type="dxa"/>
                        <w:tcBorders>
                          <w:top w:val="nil"/>
                          <w:left w:val="nil"/>
                          <w:bottom w:val="nil"/>
                          <w:right w:val="nil"/>
                        </w:tcBorders>
                        <w:shd w:val="clear" w:color="auto" w:fill="auto"/>
                        <w:noWrap/>
                        <w:vAlign w:val="center"/>
                        <w:hideMark/>
                      </w:tcPr>
                      <w:p w14:paraId="47381C8F" w14:textId="77777777" w:rsidR="006F42FC" w:rsidRPr="00353098" w:rsidRDefault="006F42FC" w:rsidP="00FD2BE7">
                        <w:pPr>
                          <w:widowControl/>
                          <w:autoSpaceDE/>
                          <w:autoSpaceDN/>
                          <w:adjustRightInd/>
                          <w:jc w:val="center"/>
                          <w:rPr>
                            <w:rFonts w:ascii="Times New Roman" w:eastAsia="Times New Roman" w:hAnsi="Times New Roman" w:cs="Times New Roman"/>
                            <w:b/>
                            <w:bCs/>
                            <w:color w:val="000000"/>
                            <w:sz w:val="36"/>
                            <w:szCs w:val="36"/>
                          </w:rPr>
                        </w:pPr>
                        <w:r w:rsidRPr="00353098">
                          <w:rPr>
                            <w:rFonts w:ascii="Times New Roman" w:eastAsia="Times New Roman" w:hAnsi="Times New Roman" w:cs="Times New Roman"/>
                            <w:noProof/>
                          </w:rPr>
                          <w:drawing>
                            <wp:anchor distT="0" distB="0" distL="114300" distR="114300" simplePos="0" relativeHeight="251659264" behindDoc="0" locked="0" layoutInCell="1" allowOverlap="1" wp14:anchorId="340EFCAF" wp14:editId="3E0089FC">
                              <wp:simplePos x="0" y="0"/>
                              <wp:positionH relativeFrom="column">
                                <wp:posOffset>-7620</wp:posOffset>
                              </wp:positionH>
                              <wp:positionV relativeFrom="paragraph">
                                <wp:posOffset>-7620</wp:posOffset>
                              </wp:positionV>
                              <wp:extent cx="885825" cy="10001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C82A0" w14:textId="77777777" w:rsidR="006F42FC" w:rsidRPr="00353098" w:rsidRDefault="006F42FC" w:rsidP="00FD2BE7">
                        <w:pPr>
                          <w:widowControl/>
                          <w:autoSpaceDE/>
                          <w:autoSpaceDN/>
                          <w:adjustRightInd/>
                          <w:jc w:val="center"/>
                          <w:rPr>
                            <w:rFonts w:ascii="Times New Roman" w:eastAsia="Times New Roman" w:hAnsi="Times New Roman" w:cs="Times New Roman"/>
                            <w:b/>
                            <w:bCs/>
                            <w:color w:val="000000"/>
                            <w:sz w:val="36"/>
                            <w:szCs w:val="36"/>
                          </w:rPr>
                        </w:pPr>
                        <w:r w:rsidRPr="00353098">
                          <w:rPr>
                            <w:rFonts w:ascii="Times New Roman" w:eastAsia="Times New Roman" w:hAnsi="Times New Roman" w:cs="Times New Roman"/>
                            <w:b/>
                            <w:bCs/>
                            <w:color w:val="000000"/>
                            <w:sz w:val="36"/>
                            <w:szCs w:val="36"/>
                          </w:rPr>
                          <w:t xml:space="preserve">      CITY OF MILES CITY</w:t>
                        </w:r>
                      </w:p>
                    </w:tc>
                  </w:tr>
                </w:tbl>
                <w:p w14:paraId="0CE37ED5" w14:textId="77777777" w:rsidR="006F42FC" w:rsidRPr="00353098" w:rsidRDefault="006F42FC" w:rsidP="00FD2BE7">
                  <w:pPr>
                    <w:widowControl/>
                    <w:autoSpaceDE/>
                    <w:autoSpaceDN/>
                    <w:adjustRightInd/>
                    <w:rPr>
                      <w:rFonts w:ascii="Times New Roman" w:eastAsia="Times New Roman" w:hAnsi="Times New Roman" w:cs="Times New Roman"/>
                      <w:color w:val="000000"/>
                    </w:rPr>
                  </w:pPr>
                </w:p>
              </w:tc>
            </w:tr>
          </w:tbl>
          <w:p w14:paraId="2C5BAFAD" w14:textId="77777777" w:rsidR="006F42FC" w:rsidRPr="00353098" w:rsidRDefault="006F42FC" w:rsidP="00FD2BE7">
            <w:pPr>
              <w:jc w:val="center"/>
              <w:rPr>
                <w:rFonts w:ascii="Times New Roman" w:eastAsia="Times New Roman" w:hAnsi="Times New Roman" w:cs="Times New Roman"/>
                <w:b/>
                <w:bCs/>
                <w:color w:val="000000"/>
                <w:sz w:val="32"/>
                <w:szCs w:val="32"/>
              </w:rPr>
            </w:pPr>
            <w:r w:rsidRPr="00353098">
              <w:rPr>
                <w:rFonts w:ascii="Times New Roman" w:eastAsia="Times New Roman" w:hAnsi="Times New Roman" w:cs="Times New Roman"/>
                <w:b/>
                <w:bCs/>
                <w:color w:val="000000"/>
                <w:sz w:val="32"/>
                <w:szCs w:val="32"/>
              </w:rPr>
              <w:t xml:space="preserve">        Position Description </w:t>
            </w:r>
          </w:p>
        </w:tc>
        <w:tc>
          <w:tcPr>
            <w:tcW w:w="1531" w:type="dxa"/>
          </w:tcPr>
          <w:p w14:paraId="546F3E7D" w14:textId="77777777" w:rsidR="006F42FC" w:rsidRPr="00353098" w:rsidRDefault="006F42FC" w:rsidP="00FD2BE7">
            <w:pPr>
              <w:ind w:left="-90"/>
              <w:jc w:val="center"/>
              <w:rPr>
                <w:rFonts w:ascii="Times New Roman" w:eastAsia="Times New Roman" w:hAnsi="Times New Roman" w:cs="Times New Roman"/>
              </w:rPr>
            </w:pPr>
            <w:r w:rsidRPr="00353098">
              <w:rPr>
                <w:rFonts w:ascii="Times New Roman" w:eastAsia="Times New Roman" w:hAnsi="Times New Roman" w:cs="Times New Roman"/>
              </w:rPr>
              <w:t>Last Revised:</w:t>
            </w:r>
          </w:p>
          <w:p w14:paraId="4ABD158E" w14:textId="32AADA66" w:rsidR="006F42FC" w:rsidRPr="00353098" w:rsidRDefault="00353098" w:rsidP="00FD2BE7">
            <w:pPr>
              <w:ind w:left="-90"/>
              <w:jc w:val="center"/>
              <w:rPr>
                <w:rFonts w:ascii="Times New Roman" w:eastAsia="Times New Roman" w:hAnsi="Times New Roman" w:cs="Times New Roman"/>
              </w:rPr>
            </w:pPr>
            <w:r w:rsidRPr="00353098">
              <w:rPr>
                <w:rFonts w:ascii="Times New Roman" w:eastAsia="Times New Roman" w:hAnsi="Times New Roman" w:cs="Times New Roman"/>
              </w:rPr>
              <w:fldChar w:fldCharType="begin"/>
            </w:r>
            <w:r w:rsidRPr="00353098">
              <w:rPr>
                <w:rFonts w:ascii="Times New Roman" w:eastAsia="Times New Roman" w:hAnsi="Times New Roman" w:cs="Times New Roman"/>
              </w:rPr>
              <w:instrText xml:space="preserve"> DATE \@ "M/d/yyyy" </w:instrText>
            </w:r>
            <w:r w:rsidRPr="00353098">
              <w:rPr>
                <w:rFonts w:ascii="Times New Roman" w:eastAsia="Times New Roman" w:hAnsi="Times New Roman" w:cs="Times New Roman"/>
              </w:rPr>
              <w:fldChar w:fldCharType="separate"/>
            </w:r>
            <w:r w:rsidR="008D3C24">
              <w:rPr>
                <w:rFonts w:ascii="Times New Roman" w:eastAsia="Times New Roman" w:hAnsi="Times New Roman" w:cs="Times New Roman"/>
                <w:noProof/>
              </w:rPr>
              <w:t>8/7/2026</w:t>
            </w:r>
            <w:r w:rsidRPr="00353098">
              <w:rPr>
                <w:rFonts w:ascii="Times New Roman" w:eastAsia="Times New Roman" w:hAnsi="Times New Roman" w:cs="Times New Roman"/>
              </w:rPr>
              <w:fldChar w:fldCharType="end"/>
            </w:r>
          </w:p>
        </w:tc>
        <w:tc>
          <w:tcPr>
            <w:tcW w:w="787" w:type="dxa"/>
          </w:tcPr>
          <w:p w14:paraId="52F0C1C0" w14:textId="77777777" w:rsidR="006F42FC" w:rsidRPr="00353098" w:rsidRDefault="006F42FC" w:rsidP="00FD2BE7">
            <w:pPr>
              <w:jc w:val="center"/>
              <w:rPr>
                <w:rFonts w:ascii="Times New Roman" w:eastAsia="Times New Roman" w:hAnsi="Times New Roman" w:cs="Times New Roman"/>
              </w:rPr>
            </w:pPr>
          </w:p>
        </w:tc>
      </w:tr>
      <w:tr w:rsidR="006F42FC" w:rsidRPr="00353098" w14:paraId="3C85A5C2" w14:textId="77777777" w:rsidTr="00DC566A">
        <w:trPr>
          <w:trHeight w:val="620"/>
        </w:trPr>
        <w:tc>
          <w:tcPr>
            <w:tcW w:w="6929" w:type="dxa"/>
            <w:vMerge/>
            <w:tcBorders>
              <w:bottom w:val="nil"/>
            </w:tcBorders>
          </w:tcPr>
          <w:p w14:paraId="0440F472" w14:textId="77777777" w:rsidR="006F42FC" w:rsidRPr="00353098" w:rsidRDefault="006F42FC" w:rsidP="00FD2BE7">
            <w:pPr>
              <w:widowControl/>
              <w:autoSpaceDE/>
              <w:autoSpaceDN/>
              <w:adjustRightInd/>
              <w:rPr>
                <w:rFonts w:ascii="Times New Roman" w:eastAsia="Times New Roman" w:hAnsi="Times New Roman" w:cs="Times New Roman"/>
                <w:color w:val="000000"/>
              </w:rPr>
            </w:pPr>
          </w:p>
        </w:tc>
        <w:tc>
          <w:tcPr>
            <w:tcW w:w="1531" w:type="dxa"/>
          </w:tcPr>
          <w:p w14:paraId="6D99E431" w14:textId="77777777" w:rsidR="0009259D" w:rsidRDefault="006F42FC" w:rsidP="00F24711">
            <w:pPr>
              <w:ind w:left="-90"/>
              <w:jc w:val="center"/>
              <w:rPr>
                <w:rFonts w:ascii="Times New Roman" w:eastAsia="Times New Roman" w:hAnsi="Times New Roman" w:cs="Times New Roman"/>
              </w:rPr>
            </w:pPr>
            <w:r w:rsidRPr="00353098">
              <w:rPr>
                <w:rFonts w:ascii="Times New Roman" w:eastAsia="Times New Roman" w:hAnsi="Times New Roman" w:cs="Times New Roman"/>
              </w:rPr>
              <w:t>Effective:</w:t>
            </w:r>
          </w:p>
          <w:p w14:paraId="4AEE5DE7" w14:textId="27A9AD0D" w:rsidR="00F24711" w:rsidRPr="00353098" w:rsidRDefault="00F24711" w:rsidP="00F24711">
            <w:pPr>
              <w:ind w:left="-90"/>
              <w:jc w:val="center"/>
              <w:rPr>
                <w:rFonts w:ascii="Times New Roman" w:eastAsia="Times New Roman" w:hAnsi="Times New Roman" w:cs="Times New Roman"/>
                <w:b/>
                <w:u w:val="single"/>
              </w:rPr>
            </w:pPr>
            <w:r>
              <w:rPr>
                <w:rFonts w:ascii="Times New Roman" w:eastAsia="Times New Roman" w:hAnsi="Times New Roman" w:cs="Times New Roman"/>
                <w:b/>
                <w:u w:val="single"/>
              </w:rPr>
              <w:fldChar w:fldCharType="begin"/>
            </w:r>
            <w:r>
              <w:rPr>
                <w:rFonts w:ascii="Times New Roman" w:eastAsia="Times New Roman" w:hAnsi="Times New Roman" w:cs="Times New Roman"/>
                <w:b/>
                <w:u w:val="single"/>
              </w:rPr>
              <w:instrText xml:space="preserve"> DATE \@ "M/d/yyyy" </w:instrText>
            </w:r>
            <w:r>
              <w:rPr>
                <w:rFonts w:ascii="Times New Roman" w:eastAsia="Times New Roman" w:hAnsi="Times New Roman" w:cs="Times New Roman"/>
                <w:b/>
                <w:u w:val="single"/>
              </w:rPr>
              <w:fldChar w:fldCharType="separate"/>
            </w:r>
            <w:r w:rsidR="008D3C24">
              <w:rPr>
                <w:rFonts w:ascii="Times New Roman" w:eastAsia="Times New Roman" w:hAnsi="Times New Roman" w:cs="Times New Roman"/>
                <w:b/>
                <w:noProof/>
                <w:u w:val="single"/>
              </w:rPr>
              <w:t>8/7/2026</w:t>
            </w:r>
            <w:r>
              <w:rPr>
                <w:rFonts w:ascii="Times New Roman" w:eastAsia="Times New Roman" w:hAnsi="Times New Roman" w:cs="Times New Roman"/>
                <w:b/>
                <w:u w:val="single"/>
              </w:rPr>
              <w:fldChar w:fldCharType="end"/>
            </w:r>
          </w:p>
        </w:tc>
        <w:tc>
          <w:tcPr>
            <w:tcW w:w="787" w:type="dxa"/>
          </w:tcPr>
          <w:p w14:paraId="3595525E" w14:textId="77777777" w:rsidR="006F42FC" w:rsidRPr="00353098" w:rsidRDefault="006F42FC" w:rsidP="00FD2BE7">
            <w:pPr>
              <w:jc w:val="center"/>
              <w:rPr>
                <w:rFonts w:ascii="Times New Roman" w:eastAsia="Times New Roman" w:hAnsi="Times New Roman" w:cs="Times New Roman"/>
              </w:rPr>
            </w:pPr>
          </w:p>
        </w:tc>
      </w:tr>
      <w:tr w:rsidR="006F42FC" w:rsidRPr="00353098" w14:paraId="7BA2AF09" w14:textId="77777777" w:rsidTr="00DC566A">
        <w:trPr>
          <w:gridAfter w:val="2"/>
          <w:wAfter w:w="2318" w:type="dxa"/>
          <w:trHeight w:val="58"/>
        </w:trPr>
        <w:tc>
          <w:tcPr>
            <w:tcW w:w="6929" w:type="dxa"/>
            <w:tcBorders>
              <w:top w:val="nil"/>
              <w:left w:val="single" w:sz="4" w:space="0" w:color="auto"/>
              <w:bottom w:val="nil"/>
              <w:right w:val="single" w:sz="4" w:space="0" w:color="auto"/>
            </w:tcBorders>
          </w:tcPr>
          <w:p w14:paraId="6E34D37F" w14:textId="77777777" w:rsidR="006F42FC" w:rsidRPr="00353098" w:rsidRDefault="006F42FC" w:rsidP="00FD2BE7">
            <w:pPr>
              <w:widowControl/>
              <w:autoSpaceDE/>
              <w:autoSpaceDN/>
              <w:adjustRightInd/>
              <w:rPr>
                <w:rFonts w:ascii="Times New Roman" w:eastAsia="Times New Roman" w:hAnsi="Times New Roman" w:cs="Times New Roman"/>
                <w:color w:val="000000"/>
              </w:rPr>
            </w:pPr>
          </w:p>
        </w:tc>
      </w:tr>
      <w:tr w:rsidR="006F42FC" w:rsidRPr="00353098" w14:paraId="1A20D258" w14:textId="77777777" w:rsidTr="00DC566A">
        <w:trPr>
          <w:trHeight w:val="323"/>
        </w:trPr>
        <w:tc>
          <w:tcPr>
            <w:tcW w:w="9247" w:type="dxa"/>
            <w:gridSpan w:val="3"/>
          </w:tcPr>
          <w:p w14:paraId="2B21EEDF" w14:textId="77777777" w:rsidR="006F42FC" w:rsidRPr="00353098" w:rsidRDefault="006F42FC" w:rsidP="00FD2BE7">
            <w:pPr>
              <w:keepNext/>
              <w:jc w:val="center"/>
              <w:outlineLvl w:val="7"/>
              <w:rPr>
                <w:rFonts w:ascii="Times New Roman" w:eastAsia="Times New Roman" w:hAnsi="Times New Roman" w:cs="Times New Roman"/>
                <w:b/>
                <w:bCs/>
                <w:color w:val="000000"/>
                <w:sz w:val="28"/>
                <w:szCs w:val="28"/>
              </w:rPr>
            </w:pPr>
          </w:p>
          <w:p w14:paraId="4FD5AB91" w14:textId="78F95F95" w:rsidR="006F42FC" w:rsidRPr="00353098" w:rsidRDefault="00EB1EE3" w:rsidP="00FD2BE7">
            <w:pPr>
              <w:keepNext/>
              <w:jc w:val="center"/>
              <w:outlineLvl w:val="7"/>
              <w:rPr>
                <w:rFonts w:ascii="Times New Roman" w:eastAsia="Times New Roman" w:hAnsi="Times New Roman" w:cs="Times New Roman"/>
                <w:b/>
                <w:bCs/>
                <w:color w:val="000000"/>
                <w:sz w:val="28"/>
                <w:szCs w:val="28"/>
              </w:rPr>
            </w:pPr>
            <w:r w:rsidRPr="00353098">
              <w:rPr>
                <w:rFonts w:ascii="Times New Roman" w:eastAsia="Times New Roman" w:hAnsi="Times New Roman" w:cs="Times New Roman"/>
                <w:b/>
                <w:bCs/>
                <w:color w:val="000000"/>
                <w:sz w:val="28"/>
                <w:szCs w:val="28"/>
              </w:rPr>
              <w:t>TREASURER</w:t>
            </w:r>
          </w:p>
          <w:p w14:paraId="5323A940" w14:textId="77777777" w:rsidR="006F42FC" w:rsidRPr="00353098" w:rsidRDefault="006F42FC" w:rsidP="00FD2BE7">
            <w:pPr>
              <w:rPr>
                <w:rFonts w:ascii="Times New Roman" w:eastAsia="Times New Roman" w:hAnsi="Times New Roman" w:cs="Times New Roman"/>
              </w:rPr>
            </w:pPr>
          </w:p>
        </w:tc>
      </w:tr>
    </w:tbl>
    <w:p w14:paraId="7832487E" w14:textId="77777777" w:rsidR="0086222F" w:rsidRPr="00353098" w:rsidRDefault="0086222F">
      <w:pPr>
        <w:rPr>
          <w:rFonts w:ascii="Times New Roman" w:hAnsi="Times New Roman" w:cs="Times New Roman"/>
        </w:rPr>
      </w:pPr>
    </w:p>
    <w:p w14:paraId="3C13F166" w14:textId="77777777" w:rsidR="006F42FC" w:rsidRPr="00353098" w:rsidRDefault="006F42FC">
      <w:pPr>
        <w:rPr>
          <w:rFonts w:ascii="Times New Roman" w:hAnsi="Times New Roman" w:cs="Times New Roman"/>
        </w:rPr>
      </w:pPr>
    </w:p>
    <w:p w14:paraId="6420B7FC" w14:textId="2860AA88" w:rsidR="006F42FC" w:rsidRPr="00353098" w:rsidRDefault="005D129F"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b/>
          <w:bCs/>
          <w:spacing w:val="-3"/>
          <w:u w:val="single"/>
        </w:rPr>
        <w:t>DEPARTMENT</w:t>
      </w:r>
      <w:r w:rsidRPr="00353098">
        <w:rPr>
          <w:rFonts w:ascii="Times New Roman" w:hAnsi="Times New Roman" w:cs="Times New Roman"/>
          <w:spacing w:val="-3"/>
        </w:rPr>
        <w:t xml:space="preserve"> </w:t>
      </w:r>
      <w:r w:rsidR="008D3C24">
        <w:rPr>
          <w:rFonts w:ascii="Times New Roman" w:hAnsi="Times New Roman" w:cs="Times New Roman"/>
          <w:spacing w:val="-3"/>
        </w:rPr>
        <w:t xml:space="preserve"> Finance</w:t>
      </w:r>
    </w:p>
    <w:p w14:paraId="563F27E5"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p>
    <w:p w14:paraId="4FEA64DE" w14:textId="70D51214"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b/>
          <w:bCs/>
          <w:spacing w:val="-3"/>
          <w:u w:val="single"/>
        </w:rPr>
        <w:t>ACCOUNTABLE TO</w:t>
      </w:r>
      <w:r w:rsidR="00D648FA" w:rsidRPr="00353098">
        <w:rPr>
          <w:rFonts w:ascii="Times New Roman" w:hAnsi="Times New Roman" w:cs="Times New Roman"/>
          <w:spacing w:val="-3"/>
        </w:rPr>
        <w:t xml:space="preserve">   </w:t>
      </w:r>
      <w:r w:rsidR="00CC59A1" w:rsidRPr="00353098">
        <w:rPr>
          <w:rFonts w:ascii="Times New Roman" w:hAnsi="Times New Roman" w:cs="Times New Roman"/>
          <w:spacing w:val="-3"/>
        </w:rPr>
        <w:t>Mayor</w:t>
      </w:r>
    </w:p>
    <w:p w14:paraId="043C011F" w14:textId="0D03B24B" w:rsidR="00EA431E" w:rsidRPr="00353098" w:rsidRDefault="00EA431E" w:rsidP="006F42FC">
      <w:pPr>
        <w:tabs>
          <w:tab w:val="left" w:pos="-720"/>
        </w:tabs>
        <w:suppressAutoHyphens/>
        <w:spacing w:line="240" w:lineRule="atLeast"/>
        <w:jc w:val="both"/>
        <w:rPr>
          <w:rFonts w:ascii="Times New Roman" w:hAnsi="Times New Roman" w:cs="Times New Roman"/>
          <w:spacing w:val="-3"/>
        </w:rPr>
      </w:pPr>
    </w:p>
    <w:p w14:paraId="61DBAB47" w14:textId="04C7675D" w:rsidR="00EA431E" w:rsidRPr="00353098" w:rsidRDefault="00EA431E" w:rsidP="006F42FC">
      <w:pPr>
        <w:tabs>
          <w:tab w:val="left" w:pos="-720"/>
        </w:tabs>
        <w:suppressAutoHyphens/>
        <w:spacing w:line="240" w:lineRule="atLeast"/>
        <w:jc w:val="both"/>
        <w:rPr>
          <w:rFonts w:ascii="Times New Roman" w:hAnsi="Times New Roman" w:cs="Times New Roman"/>
          <w:spacing w:val="-3"/>
        </w:rPr>
      </w:pPr>
      <w:r w:rsidRPr="000758EC">
        <w:rPr>
          <w:rFonts w:ascii="Times New Roman" w:hAnsi="Times New Roman" w:cs="Times New Roman"/>
          <w:b/>
          <w:bCs/>
          <w:spacing w:val="-3"/>
          <w:u w:val="single"/>
        </w:rPr>
        <w:t>JOB TYPE</w:t>
      </w:r>
      <w:r w:rsidRPr="00353098">
        <w:rPr>
          <w:rFonts w:ascii="Times New Roman" w:hAnsi="Times New Roman" w:cs="Times New Roman"/>
          <w:spacing w:val="-3"/>
        </w:rPr>
        <w:t xml:space="preserve"> Part-time</w:t>
      </w:r>
    </w:p>
    <w:p w14:paraId="6E2C68F8"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p>
    <w:p w14:paraId="38C3E782" w14:textId="35C1A3C8" w:rsidR="006F42FC" w:rsidRPr="00353098" w:rsidRDefault="006F42FC" w:rsidP="002E7469">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b/>
          <w:bCs/>
          <w:spacing w:val="-3"/>
          <w:u w:val="single"/>
        </w:rPr>
        <w:t>SUMMARY OF WORK</w:t>
      </w:r>
      <w:r w:rsidRPr="00353098">
        <w:rPr>
          <w:rFonts w:ascii="Times New Roman" w:hAnsi="Times New Roman" w:cs="Times New Roman"/>
          <w:b/>
          <w:bCs/>
          <w:spacing w:val="-3"/>
        </w:rPr>
        <w:t>:</w:t>
      </w:r>
      <w:r w:rsidRPr="00353098">
        <w:rPr>
          <w:rFonts w:ascii="Times New Roman" w:hAnsi="Times New Roman" w:cs="Times New Roman"/>
          <w:spacing w:val="-3"/>
        </w:rPr>
        <w:t xml:space="preserve">  </w:t>
      </w:r>
      <w:r w:rsidR="002E7469" w:rsidRPr="00353098">
        <w:rPr>
          <w:rFonts w:ascii="Times New Roman" w:hAnsi="Times New Roman" w:cs="Times New Roman"/>
          <w:spacing w:val="-3"/>
        </w:rPr>
        <w:t xml:space="preserve">Responsible for managing the city's financial operations, ensuring fiscal responsibility, compliance with Montana state regulations, and efficient handling of public funds. </w:t>
      </w:r>
    </w:p>
    <w:p w14:paraId="4E9531FA"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spacing w:val="-3"/>
        </w:rPr>
        <w:tab/>
      </w:r>
    </w:p>
    <w:p w14:paraId="4CAB3629" w14:textId="36D0D6A6"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b/>
          <w:bCs/>
          <w:spacing w:val="-3"/>
          <w:u w:val="single"/>
        </w:rPr>
        <w:t>JOB CHARACTERISTICS</w:t>
      </w:r>
    </w:p>
    <w:p w14:paraId="5F49A3C6"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p>
    <w:p w14:paraId="2698B12A" w14:textId="1EF00B67" w:rsidR="005D129F" w:rsidRPr="005D129F" w:rsidRDefault="005D129F" w:rsidP="005D129F">
      <w:pPr>
        <w:tabs>
          <w:tab w:val="left" w:pos="-720"/>
        </w:tabs>
        <w:suppressAutoHyphens/>
        <w:spacing w:line="240" w:lineRule="atLeast"/>
        <w:jc w:val="both"/>
        <w:rPr>
          <w:rFonts w:ascii="Times New Roman" w:hAnsi="Times New Roman" w:cs="Times New Roman"/>
          <w:spacing w:val="-3"/>
        </w:rPr>
      </w:pPr>
      <w:r w:rsidRPr="000758EC">
        <w:rPr>
          <w:rFonts w:ascii="Times New Roman" w:hAnsi="Times New Roman" w:cs="Times New Roman"/>
          <w:b/>
          <w:bCs/>
          <w:spacing w:val="-3"/>
        </w:rPr>
        <w:t>Nature of Work:</w:t>
      </w:r>
      <w:r w:rsidRPr="005D129F">
        <w:rPr>
          <w:rFonts w:ascii="Times New Roman" w:hAnsi="Times New Roman" w:cs="Times New Roman"/>
          <w:spacing w:val="-3"/>
        </w:rPr>
        <w:t xml:space="preserve"> Focuses on cash optimization, invoice processing, aging tracking, and customer account reconciliation. Sedentary office environment with occasional public front-counter interaction.</w:t>
      </w:r>
    </w:p>
    <w:p w14:paraId="6E90AF3C" w14:textId="77777777" w:rsidR="00C5797D" w:rsidRDefault="00C5797D" w:rsidP="005D129F">
      <w:pPr>
        <w:tabs>
          <w:tab w:val="left" w:pos="-720"/>
        </w:tabs>
        <w:suppressAutoHyphens/>
        <w:spacing w:line="240" w:lineRule="atLeast"/>
        <w:jc w:val="both"/>
        <w:rPr>
          <w:rFonts w:ascii="Times New Roman" w:hAnsi="Times New Roman" w:cs="Times New Roman"/>
          <w:spacing w:val="-3"/>
        </w:rPr>
      </w:pPr>
    </w:p>
    <w:p w14:paraId="4AD15F5D" w14:textId="0B524794" w:rsidR="005D129F" w:rsidRPr="005D129F" w:rsidRDefault="005D129F" w:rsidP="005D129F">
      <w:pPr>
        <w:tabs>
          <w:tab w:val="left" w:pos="-720"/>
        </w:tabs>
        <w:suppressAutoHyphens/>
        <w:spacing w:line="240" w:lineRule="atLeast"/>
        <w:jc w:val="both"/>
        <w:rPr>
          <w:rFonts w:ascii="Times New Roman" w:hAnsi="Times New Roman" w:cs="Times New Roman"/>
          <w:spacing w:val="-3"/>
        </w:rPr>
      </w:pPr>
      <w:r w:rsidRPr="000758EC">
        <w:rPr>
          <w:rFonts w:ascii="Times New Roman" w:hAnsi="Times New Roman" w:cs="Times New Roman"/>
          <w:b/>
          <w:bCs/>
          <w:spacing w:val="-3"/>
        </w:rPr>
        <w:t>Personal Contacts:</w:t>
      </w:r>
      <w:r w:rsidRPr="005D129F">
        <w:rPr>
          <w:rFonts w:ascii="Times New Roman" w:hAnsi="Times New Roman" w:cs="Times New Roman"/>
          <w:spacing w:val="-3"/>
        </w:rPr>
        <w:t xml:space="preserve"> Daily contact with citizens, utility customers, Mayor, City Council, and banking representatives.</w:t>
      </w:r>
    </w:p>
    <w:p w14:paraId="67D81B54" w14:textId="77777777" w:rsidR="00C5797D" w:rsidRDefault="00C5797D" w:rsidP="005D129F">
      <w:pPr>
        <w:tabs>
          <w:tab w:val="left" w:pos="-720"/>
        </w:tabs>
        <w:suppressAutoHyphens/>
        <w:spacing w:line="240" w:lineRule="atLeast"/>
        <w:jc w:val="both"/>
        <w:rPr>
          <w:rFonts w:ascii="Times New Roman" w:hAnsi="Times New Roman" w:cs="Times New Roman"/>
          <w:spacing w:val="-3"/>
        </w:rPr>
      </w:pPr>
    </w:p>
    <w:p w14:paraId="5D445B15" w14:textId="3F9F9306" w:rsidR="005D129F" w:rsidRPr="005D129F" w:rsidRDefault="005D129F" w:rsidP="005D129F">
      <w:pPr>
        <w:tabs>
          <w:tab w:val="left" w:pos="-720"/>
        </w:tabs>
        <w:suppressAutoHyphens/>
        <w:spacing w:line="240" w:lineRule="atLeast"/>
        <w:jc w:val="both"/>
        <w:rPr>
          <w:rFonts w:ascii="Times New Roman" w:hAnsi="Times New Roman" w:cs="Times New Roman"/>
          <w:spacing w:val="-3"/>
        </w:rPr>
      </w:pPr>
      <w:r w:rsidRPr="000758EC">
        <w:rPr>
          <w:rFonts w:ascii="Times New Roman" w:hAnsi="Times New Roman" w:cs="Times New Roman"/>
          <w:b/>
          <w:bCs/>
          <w:spacing w:val="-3"/>
        </w:rPr>
        <w:t xml:space="preserve">Supervision Received: </w:t>
      </w:r>
      <w:r w:rsidRPr="005D129F">
        <w:rPr>
          <w:rFonts w:ascii="Times New Roman" w:hAnsi="Times New Roman" w:cs="Times New Roman"/>
          <w:spacing w:val="-3"/>
        </w:rPr>
        <w:t>Limited supervision received by Mayor.</w:t>
      </w:r>
    </w:p>
    <w:p w14:paraId="762C59DA" w14:textId="77777777" w:rsidR="00C5797D" w:rsidRDefault="00C5797D" w:rsidP="005D129F">
      <w:pPr>
        <w:tabs>
          <w:tab w:val="left" w:pos="-720"/>
        </w:tabs>
        <w:suppressAutoHyphens/>
        <w:spacing w:line="240" w:lineRule="atLeast"/>
        <w:jc w:val="both"/>
        <w:rPr>
          <w:rFonts w:ascii="Times New Roman" w:hAnsi="Times New Roman" w:cs="Times New Roman"/>
          <w:spacing w:val="-3"/>
        </w:rPr>
      </w:pPr>
    </w:p>
    <w:p w14:paraId="2B103787" w14:textId="689D50A9" w:rsidR="006F42FC" w:rsidRPr="00C5797D" w:rsidRDefault="005D129F" w:rsidP="005D129F">
      <w:pPr>
        <w:tabs>
          <w:tab w:val="left" w:pos="-720"/>
        </w:tabs>
        <w:suppressAutoHyphens/>
        <w:spacing w:line="240" w:lineRule="atLeast"/>
        <w:jc w:val="both"/>
        <w:rPr>
          <w:rFonts w:ascii="Times New Roman" w:hAnsi="Times New Roman" w:cs="Times New Roman"/>
          <w:spacing w:val="-3"/>
        </w:rPr>
      </w:pPr>
      <w:r w:rsidRPr="000758EC">
        <w:rPr>
          <w:rFonts w:ascii="Times New Roman" w:hAnsi="Times New Roman" w:cs="Times New Roman"/>
          <w:b/>
          <w:bCs/>
          <w:spacing w:val="-3"/>
        </w:rPr>
        <w:t>Supervision Exercised:</w:t>
      </w:r>
      <w:r w:rsidRPr="00C5797D">
        <w:rPr>
          <w:rFonts w:ascii="Times New Roman" w:hAnsi="Times New Roman" w:cs="Times New Roman"/>
          <w:spacing w:val="-3"/>
        </w:rPr>
        <w:t xml:space="preserve"> None.</w:t>
      </w:r>
    </w:p>
    <w:p w14:paraId="557E6ED4" w14:textId="77777777" w:rsidR="005D129F" w:rsidRPr="00353098" w:rsidRDefault="005D129F" w:rsidP="005D129F">
      <w:pPr>
        <w:tabs>
          <w:tab w:val="left" w:pos="-720"/>
        </w:tabs>
        <w:suppressAutoHyphens/>
        <w:spacing w:line="240" w:lineRule="atLeast"/>
        <w:jc w:val="both"/>
        <w:rPr>
          <w:rFonts w:ascii="Times New Roman" w:hAnsi="Times New Roman" w:cs="Times New Roman"/>
          <w:spacing w:val="-3"/>
        </w:rPr>
      </w:pPr>
    </w:p>
    <w:p w14:paraId="34914492" w14:textId="7117F0F7" w:rsidR="005D129F" w:rsidRDefault="005D129F" w:rsidP="005D129F">
      <w:pPr>
        <w:tabs>
          <w:tab w:val="left" w:pos="-720"/>
          <w:tab w:val="left" w:pos="0"/>
        </w:tabs>
        <w:suppressAutoHyphens/>
        <w:spacing w:line="240" w:lineRule="atLeast"/>
        <w:rPr>
          <w:rFonts w:ascii="Times New Roman" w:hAnsi="Times New Roman" w:cs="Times New Roman"/>
          <w:b/>
          <w:bCs/>
          <w:spacing w:val="-3"/>
        </w:rPr>
      </w:pPr>
      <w:r w:rsidRPr="005D129F">
        <w:rPr>
          <w:rFonts w:ascii="Times New Roman" w:hAnsi="Times New Roman" w:cs="Times New Roman"/>
          <w:b/>
          <w:bCs/>
          <w:spacing w:val="-3"/>
          <w:u w:val="single"/>
        </w:rPr>
        <w:t>ES</w:t>
      </w:r>
      <w:r>
        <w:rPr>
          <w:rFonts w:ascii="Times New Roman" w:hAnsi="Times New Roman" w:cs="Times New Roman"/>
          <w:b/>
          <w:bCs/>
          <w:spacing w:val="-3"/>
          <w:u w:val="single"/>
        </w:rPr>
        <w:t>S</w:t>
      </w:r>
      <w:r w:rsidRPr="005D129F">
        <w:rPr>
          <w:rFonts w:ascii="Times New Roman" w:hAnsi="Times New Roman" w:cs="Times New Roman"/>
          <w:b/>
          <w:bCs/>
          <w:spacing w:val="-3"/>
          <w:u w:val="single"/>
        </w:rPr>
        <w:t>ENTIAL FUNCTIONS</w:t>
      </w:r>
    </w:p>
    <w:p w14:paraId="7B1DC7D6" w14:textId="77777777" w:rsidR="005D129F" w:rsidRDefault="005D129F" w:rsidP="005D129F">
      <w:pPr>
        <w:tabs>
          <w:tab w:val="left" w:pos="-720"/>
          <w:tab w:val="left" w:pos="0"/>
        </w:tabs>
        <w:suppressAutoHyphens/>
        <w:spacing w:line="240" w:lineRule="atLeast"/>
        <w:rPr>
          <w:rFonts w:ascii="Times New Roman" w:hAnsi="Times New Roman" w:cs="Times New Roman"/>
          <w:b/>
          <w:bCs/>
          <w:spacing w:val="-3"/>
        </w:rPr>
      </w:pPr>
    </w:p>
    <w:p w14:paraId="752E7D08" w14:textId="5BC7EC28" w:rsidR="005D129F" w:rsidRPr="005D129F" w:rsidRDefault="005D129F" w:rsidP="005D129F">
      <w:pPr>
        <w:tabs>
          <w:tab w:val="left" w:pos="-720"/>
          <w:tab w:val="left" w:pos="0"/>
        </w:tabs>
        <w:suppressAutoHyphens/>
        <w:spacing w:line="240" w:lineRule="atLeast"/>
        <w:rPr>
          <w:rFonts w:ascii="Times New Roman" w:hAnsi="Times New Roman" w:cs="Times New Roman"/>
          <w:spacing w:val="-3"/>
        </w:rPr>
      </w:pPr>
      <w:r w:rsidRPr="005D129F">
        <w:rPr>
          <w:rFonts w:ascii="Times New Roman" w:hAnsi="Times New Roman" w:cs="Times New Roman"/>
          <w:spacing w:val="-3"/>
        </w:rPr>
        <w:t>This position requires the ability to:</w:t>
      </w:r>
    </w:p>
    <w:p w14:paraId="137F92F8" w14:textId="77777777" w:rsidR="005D129F" w:rsidRPr="005D129F" w:rsidRDefault="005D129F" w:rsidP="005D129F">
      <w:pPr>
        <w:numPr>
          <w:ilvl w:val="0"/>
          <w:numId w:val="5"/>
        </w:numPr>
        <w:tabs>
          <w:tab w:val="left" w:pos="-720"/>
          <w:tab w:val="left" w:pos="0"/>
        </w:tabs>
        <w:suppressAutoHyphens/>
        <w:spacing w:line="240" w:lineRule="atLeast"/>
        <w:rPr>
          <w:rFonts w:ascii="Times New Roman" w:hAnsi="Times New Roman" w:cs="Times New Roman"/>
          <w:spacing w:val="-3"/>
        </w:rPr>
      </w:pPr>
      <w:r w:rsidRPr="005D129F">
        <w:rPr>
          <w:rFonts w:ascii="Times New Roman" w:hAnsi="Times New Roman" w:cs="Times New Roman"/>
          <w:spacing w:val="-3"/>
        </w:rPr>
        <w:t>Process high-volume municipal payments accurately.</w:t>
      </w:r>
    </w:p>
    <w:p w14:paraId="2035FFB3" w14:textId="77777777" w:rsidR="005D129F" w:rsidRPr="005D129F" w:rsidRDefault="005D129F" w:rsidP="005D129F">
      <w:pPr>
        <w:numPr>
          <w:ilvl w:val="0"/>
          <w:numId w:val="5"/>
        </w:numPr>
        <w:tabs>
          <w:tab w:val="left" w:pos="-720"/>
          <w:tab w:val="left" w:pos="0"/>
        </w:tabs>
        <w:suppressAutoHyphens/>
        <w:spacing w:line="240" w:lineRule="atLeast"/>
        <w:rPr>
          <w:rFonts w:ascii="Times New Roman" w:hAnsi="Times New Roman" w:cs="Times New Roman"/>
          <w:spacing w:val="-3"/>
        </w:rPr>
      </w:pPr>
      <w:r w:rsidRPr="005D129F">
        <w:rPr>
          <w:rFonts w:ascii="Times New Roman" w:hAnsi="Times New Roman" w:cs="Times New Roman"/>
          <w:spacing w:val="-3"/>
        </w:rPr>
        <w:t>Audit and resolve customer account discrepancies.</w:t>
      </w:r>
    </w:p>
    <w:p w14:paraId="529F3411" w14:textId="1A7C2278" w:rsidR="005D129F" w:rsidRPr="005D129F" w:rsidRDefault="005D129F" w:rsidP="005D129F">
      <w:pPr>
        <w:numPr>
          <w:ilvl w:val="0"/>
          <w:numId w:val="5"/>
        </w:numPr>
        <w:tabs>
          <w:tab w:val="left" w:pos="-720"/>
          <w:tab w:val="left" w:pos="0"/>
        </w:tabs>
        <w:suppressAutoHyphens/>
        <w:spacing w:line="240" w:lineRule="atLeast"/>
        <w:rPr>
          <w:rFonts w:ascii="Times New Roman" w:hAnsi="Times New Roman" w:cs="Times New Roman"/>
          <w:spacing w:val="-3"/>
        </w:rPr>
      </w:pPr>
      <w:r w:rsidRPr="005D129F">
        <w:rPr>
          <w:rFonts w:ascii="Times New Roman" w:hAnsi="Times New Roman" w:cs="Times New Roman"/>
          <w:spacing w:val="-3"/>
        </w:rPr>
        <w:t>Interpret complex ordinances</w:t>
      </w:r>
      <w:r w:rsidR="000758EC">
        <w:rPr>
          <w:rFonts w:ascii="Times New Roman" w:hAnsi="Times New Roman" w:cs="Times New Roman"/>
          <w:spacing w:val="-3"/>
        </w:rPr>
        <w:t>, utility billing</w:t>
      </w:r>
      <w:r w:rsidRPr="005D129F">
        <w:rPr>
          <w:rFonts w:ascii="Times New Roman" w:hAnsi="Times New Roman" w:cs="Times New Roman"/>
          <w:spacing w:val="-3"/>
        </w:rPr>
        <w:t xml:space="preserve"> and tax codes.</w:t>
      </w:r>
    </w:p>
    <w:p w14:paraId="409D594D" w14:textId="77777777" w:rsidR="005D129F" w:rsidRPr="005D129F" w:rsidRDefault="005D129F" w:rsidP="005D129F">
      <w:pPr>
        <w:numPr>
          <w:ilvl w:val="0"/>
          <w:numId w:val="5"/>
        </w:numPr>
        <w:tabs>
          <w:tab w:val="left" w:pos="-720"/>
          <w:tab w:val="left" w:pos="0"/>
        </w:tabs>
        <w:suppressAutoHyphens/>
        <w:spacing w:line="240" w:lineRule="atLeast"/>
        <w:rPr>
          <w:rFonts w:ascii="Times New Roman" w:hAnsi="Times New Roman" w:cs="Times New Roman"/>
          <w:spacing w:val="-3"/>
        </w:rPr>
      </w:pPr>
      <w:r w:rsidRPr="005D129F">
        <w:rPr>
          <w:rFonts w:ascii="Times New Roman" w:hAnsi="Times New Roman" w:cs="Times New Roman"/>
          <w:spacing w:val="-3"/>
        </w:rPr>
        <w:t>Communicate collections policies professionally to the public.</w:t>
      </w:r>
    </w:p>
    <w:p w14:paraId="6F77B2BD" w14:textId="77777777" w:rsidR="005D129F" w:rsidRPr="005D129F" w:rsidRDefault="005D129F" w:rsidP="005D129F">
      <w:pPr>
        <w:numPr>
          <w:ilvl w:val="0"/>
          <w:numId w:val="5"/>
        </w:numPr>
        <w:tabs>
          <w:tab w:val="left" w:pos="-720"/>
          <w:tab w:val="left" w:pos="0"/>
        </w:tabs>
        <w:suppressAutoHyphens/>
        <w:spacing w:line="240" w:lineRule="atLeast"/>
        <w:rPr>
          <w:rFonts w:ascii="Times New Roman" w:hAnsi="Times New Roman" w:cs="Times New Roman"/>
          <w:spacing w:val="-3"/>
        </w:rPr>
      </w:pPr>
      <w:r w:rsidRPr="005D129F">
        <w:rPr>
          <w:rFonts w:ascii="Times New Roman" w:hAnsi="Times New Roman" w:cs="Times New Roman"/>
          <w:spacing w:val="-3"/>
        </w:rPr>
        <w:t>Generate accurate aging and revenue reports.</w:t>
      </w:r>
    </w:p>
    <w:p w14:paraId="2D67C678" w14:textId="5E10FFB5" w:rsidR="006F42FC" w:rsidRPr="00353098" w:rsidRDefault="006F42FC" w:rsidP="005D129F">
      <w:pPr>
        <w:tabs>
          <w:tab w:val="left" w:pos="-720"/>
          <w:tab w:val="left" w:pos="0"/>
        </w:tabs>
        <w:suppressAutoHyphens/>
        <w:spacing w:line="240" w:lineRule="atLeast"/>
        <w:rPr>
          <w:rFonts w:ascii="Times New Roman" w:hAnsi="Times New Roman" w:cs="Times New Roman"/>
          <w:spacing w:val="-3"/>
          <w:u w:val="single"/>
        </w:rPr>
      </w:pPr>
    </w:p>
    <w:p w14:paraId="0135B580" w14:textId="77777777" w:rsidR="00DC566A" w:rsidRPr="00353098" w:rsidRDefault="00DC566A" w:rsidP="006F42FC">
      <w:pPr>
        <w:tabs>
          <w:tab w:val="left" w:pos="-720"/>
        </w:tabs>
        <w:suppressAutoHyphens/>
        <w:spacing w:line="240" w:lineRule="atLeast"/>
        <w:jc w:val="both"/>
        <w:rPr>
          <w:rFonts w:ascii="Times New Roman" w:hAnsi="Times New Roman" w:cs="Times New Roman"/>
          <w:b/>
          <w:bCs/>
          <w:spacing w:val="-3"/>
          <w:u w:val="single"/>
        </w:rPr>
      </w:pPr>
    </w:p>
    <w:p w14:paraId="11337507" w14:textId="50897019" w:rsidR="00590002" w:rsidRDefault="00590002">
      <w:pPr>
        <w:widowControl/>
        <w:autoSpaceDE/>
        <w:autoSpaceDN/>
        <w:adjustRightInd/>
        <w:rPr>
          <w:rFonts w:ascii="Times New Roman" w:hAnsi="Times New Roman" w:cs="Times New Roman"/>
          <w:b/>
          <w:bCs/>
          <w:spacing w:val="-3"/>
          <w:u w:val="single"/>
        </w:rPr>
      </w:pPr>
      <w:r>
        <w:rPr>
          <w:rFonts w:ascii="Times New Roman" w:hAnsi="Times New Roman" w:cs="Times New Roman"/>
          <w:b/>
          <w:bCs/>
          <w:spacing w:val="-3"/>
          <w:u w:val="single"/>
        </w:rPr>
        <w:br w:type="page"/>
      </w:r>
      <w:r w:rsidR="003C41EE">
        <w:rPr>
          <w:rFonts w:ascii="Times New Roman" w:hAnsi="Times New Roman" w:cs="Times New Roman"/>
          <w:b/>
          <w:bCs/>
          <w:spacing w:val="-3"/>
          <w:u w:val="single"/>
        </w:rPr>
        <w:lastRenderedPageBreak/>
        <w:t xml:space="preserve"> </w:t>
      </w:r>
    </w:p>
    <w:p w14:paraId="7CDFED47" w14:textId="71E59FE1" w:rsidR="00885E7E" w:rsidRPr="00353098" w:rsidRDefault="00885E7E" w:rsidP="00885E7E">
      <w:pPr>
        <w:tabs>
          <w:tab w:val="left" w:pos="-720"/>
        </w:tabs>
        <w:suppressAutoHyphens/>
        <w:spacing w:line="240" w:lineRule="atLeast"/>
        <w:rPr>
          <w:rFonts w:ascii="Times New Roman" w:hAnsi="Times New Roman" w:cs="Times New Roman"/>
          <w:b/>
          <w:bCs/>
          <w:spacing w:val="-3"/>
          <w:u w:val="single"/>
        </w:rPr>
      </w:pPr>
      <w:r w:rsidRPr="00353098">
        <w:rPr>
          <w:rFonts w:ascii="Times New Roman" w:hAnsi="Times New Roman" w:cs="Times New Roman"/>
          <w:b/>
          <w:bCs/>
          <w:spacing w:val="-3"/>
          <w:u w:val="single"/>
        </w:rPr>
        <w:t>KEY RESPONSIBILITIES</w:t>
      </w:r>
    </w:p>
    <w:p w14:paraId="2A54A55A" w14:textId="77777777" w:rsidR="00885E7E" w:rsidRPr="00353098" w:rsidRDefault="00885E7E" w:rsidP="00885E7E">
      <w:pPr>
        <w:tabs>
          <w:tab w:val="left" w:pos="-720"/>
        </w:tabs>
        <w:suppressAutoHyphens/>
        <w:spacing w:line="240" w:lineRule="atLeast"/>
        <w:rPr>
          <w:rFonts w:ascii="Times New Roman" w:hAnsi="Times New Roman" w:cs="Times New Roman"/>
          <w:b/>
          <w:bCs/>
          <w:spacing w:val="-3"/>
          <w:u w:val="single"/>
        </w:rPr>
      </w:pPr>
    </w:p>
    <w:p w14:paraId="4F03CCA2" w14:textId="77777777" w:rsidR="007C2955" w:rsidRDefault="007C2955" w:rsidP="007C2955">
      <w:pPr>
        <w:tabs>
          <w:tab w:val="left" w:pos="-720"/>
        </w:tabs>
        <w:suppressAutoHyphens/>
        <w:spacing w:line="240" w:lineRule="atLeast"/>
        <w:rPr>
          <w:rFonts w:ascii="Times New Roman" w:hAnsi="Times New Roman" w:cs="Times New Roman"/>
          <w:spacing w:val="-3"/>
        </w:rPr>
      </w:pPr>
      <w:r w:rsidRPr="007C2955">
        <w:rPr>
          <w:rFonts w:ascii="Times New Roman" w:hAnsi="Times New Roman" w:cs="Times New Roman"/>
          <w:b/>
          <w:bCs/>
          <w:spacing w:val="-3"/>
        </w:rPr>
        <w:t>Financial Management &amp; Revenue Oversight</w:t>
      </w:r>
      <w:r>
        <w:rPr>
          <w:rFonts w:ascii="Times New Roman" w:hAnsi="Times New Roman" w:cs="Times New Roman"/>
          <w:spacing w:val="-3"/>
        </w:rPr>
        <w:t>:</w:t>
      </w:r>
    </w:p>
    <w:p w14:paraId="3A3BC8A3" w14:textId="77777777" w:rsidR="007C2955" w:rsidRDefault="007C2955" w:rsidP="007C2955">
      <w:pPr>
        <w:tabs>
          <w:tab w:val="left" w:pos="-720"/>
        </w:tabs>
        <w:suppressAutoHyphens/>
        <w:spacing w:line="240" w:lineRule="atLeast"/>
        <w:rPr>
          <w:rFonts w:ascii="Times New Roman" w:hAnsi="Times New Roman" w:cs="Times New Roman"/>
          <w:spacing w:val="-3"/>
        </w:rPr>
      </w:pPr>
    </w:p>
    <w:p w14:paraId="4AFFBC4A" w14:textId="0E135C83" w:rsidR="007C2955" w:rsidRPr="007C2955" w:rsidRDefault="007C2955" w:rsidP="007C2955">
      <w:pPr>
        <w:tabs>
          <w:tab w:val="left" w:pos="-720"/>
        </w:tabs>
        <w:suppressAutoHyphens/>
        <w:spacing w:line="240" w:lineRule="atLeast"/>
        <w:rPr>
          <w:rFonts w:ascii="Times New Roman" w:hAnsi="Times New Roman" w:cs="Times New Roman"/>
          <w:b/>
          <w:bCs/>
          <w:spacing w:val="-3"/>
        </w:rPr>
      </w:pPr>
      <w:r w:rsidRPr="007C2955">
        <w:rPr>
          <w:rFonts w:ascii="Times New Roman" w:hAnsi="Times New Roman" w:cs="Times New Roman"/>
          <w:spacing w:val="-3"/>
        </w:rPr>
        <w:t>Manage all municipal financial transactions with a strong focus on accounts receivable, ensuring timely collection, accurate recording of incoming funds, and responsible stewardship of city resources within approved budgets.</w:t>
      </w:r>
      <w:r w:rsidR="00590002">
        <w:rPr>
          <w:rFonts w:ascii="Times New Roman" w:hAnsi="Times New Roman" w:cs="Times New Roman"/>
          <w:spacing w:val="-3"/>
        </w:rPr>
        <w:t xml:space="preserve">  Assist with preparation of the city annual operating budget.</w:t>
      </w:r>
    </w:p>
    <w:p w14:paraId="072EB623" w14:textId="77777777" w:rsidR="007C2955" w:rsidRDefault="007C2955" w:rsidP="00343096">
      <w:pPr>
        <w:tabs>
          <w:tab w:val="left" w:pos="-720"/>
        </w:tabs>
        <w:suppressAutoHyphens/>
        <w:spacing w:line="240" w:lineRule="atLeast"/>
        <w:rPr>
          <w:rFonts w:ascii="Times New Roman" w:hAnsi="Times New Roman" w:cs="Times New Roman"/>
          <w:b/>
          <w:bCs/>
          <w:spacing w:val="-3"/>
        </w:rPr>
      </w:pPr>
    </w:p>
    <w:p w14:paraId="076738C2" w14:textId="77E817DB" w:rsidR="007C2955" w:rsidRDefault="00343096" w:rsidP="00343096">
      <w:pPr>
        <w:tabs>
          <w:tab w:val="left" w:pos="-720"/>
        </w:tabs>
        <w:suppressAutoHyphens/>
        <w:spacing w:line="240" w:lineRule="atLeast"/>
        <w:rPr>
          <w:rFonts w:ascii="Times New Roman" w:hAnsi="Times New Roman" w:cs="Times New Roman"/>
          <w:spacing w:val="-3"/>
        </w:rPr>
      </w:pPr>
      <w:r w:rsidRPr="00343096">
        <w:rPr>
          <w:rFonts w:ascii="Times New Roman" w:hAnsi="Times New Roman" w:cs="Times New Roman"/>
          <w:b/>
          <w:bCs/>
          <w:spacing w:val="-3"/>
        </w:rPr>
        <w:t>Cash, Bank &amp; AR Reconciliation</w:t>
      </w:r>
      <w:r w:rsidR="007C2955">
        <w:rPr>
          <w:rFonts w:ascii="Times New Roman" w:hAnsi="Times New Roman" w:cs="Times New Roman"/>
          <w:spacing w:val="-3"/>
        </w:rPr>
        <w:t>:</w:t>
      </w:r>
    </w:p>
    <w:p w14:paraId="5E6A25D5" w14:textId="77777777" w:rsidR="007C2955" w:rsidRDefault="007C2955" w:rsidP="00343096">
      <w:pPr>
        <w:tabs>
          <w:tab w:val="left" w:pos="-720"/>
        </w:tabs>
        <w:suppressAutoHyphens/>
        <w:spacing w:line="240" w:lineRule="atLeast"/>
        <w:rPr>
          <w:rFonts w:ascii="Times New Roman" w:hAnsi="Times New Roman" w:cs="Times New Roman"/>
          <w:spacing w:val="-3"/>
        </w:rPr>
      </w:pPr>
    </w:p>
    <w:p w14:paraId="2C0227BA" w14:textId="7014861E" w:rsidR="00343096" w:rsidRPr="00343096" w:rsidRDefault="00343096" w:rsidP="00343096">
      <w:pPr>
        <w:tabs>
          <w:tab w:val="left" w:pos="-720"/>
        </w:tabs>
        <w:suppressAutoHyphens/>
        <w:spacing w:line="240" w:lineRule="atLeast"/>
        <w:rPr>
          <w:rFonts w:ascii="Times New Roman" w:hAnsi="Times New Roman" w:cs="Times New Roman"/>
          <w:spacing w:val="-3"/>
        </w:rPr>
      </w:pPr>
      <w:r w:rsidRPr="00343096">
        <w:rPr>
          <w:rFonts w:ascii="Times New Roman" w:hAnsi="Times New Roman" w:cs="Times New Roman"/>
          <w:spacing w:val="-3"/>
        </w:rPr>
        <w:t>Perform monthly, quarterly, and annual reconciliations of all municipal accounts, with particular attention to accounts receivable balances, outstanding payments, and revenue tracking. Process and record all deposits while identifying and resolving discrepancies promptly.</w:t>
      </w:r>
    </w:p>
    <w:p w14:paraId="6951541B" w14:textId="77777777" w:rsidR="007C2955" w:rsidRDefault="00343096" w:rsidP="00343096">
      <w:pPr>
        <w:widowControl/>
        <w:autoSpaceDE/>
        <w:autoSpaceDN/>
        <w:adjustRightInd/>
        <w:spacing w:before="100" w:beforeAutospacing="1" w:after="100" w:afterAutospacing="1"/>
        <w:rPr>
          <w:rFonts w:ascii="Times New Roman" w:eastAsia="Times New Roman" w:hAnsi="Times New Roman" w:cs="Times New Roman"/>
          <w:b/>
          <w:bCs/>
        </w:rPr>
      </w:pPr>
      <w:r w:rsidRPr="00343096">
        <w:rPr>
          <w:rFonts w:ascii="Times New Roman" w:eastAsia="Times New Roman" w:hAnsi="Times New Roman" w:cs="Times New Roman"/>
          <w:b/>
          <w:bCs/>
        </w:rPr>
        <w:t>Tax, Utility Billing &amp; Revenue Collection</w:t>
      </w:r>
      <w:r w:rsidR="007C2955">
        <w:rPr>
          <w:rFonts w:ascii="Times New Roman" w:eastAsia="Times New Roman" w:hAnsi="Times New Roman" w:cs="Times New Roman"/>
          <w:b/>
          <w:bCs/>
        </w:rPr>
        <w:t>:</w:t>
      </w:r>
    </w:p>
    <w:p w14:paraId="43D90EE2" w14:textId="1E4F4CDD" w:rsidR="00343096" w:rsidRPr="00343096" w:rsidRDefault="00343096" w:rsidP="00343096">
      <w:pPr>
        <w:widowControl/>
        <w:autoSpaceDE/>
        <w:autoSpaceDN/>
        <w:adjustRightInd/>
        <w:spacing w:before="100" w:beforeAutospacing="1" w:after="100" w:afterAutospacing="1"/>
        <w:rPr>
          <w:rFonts w:ascii="Times New Roman" w:eastAsia="Times New Roman" w:hAnsi="Times New Roman" w:cs="Times New Roman"/>
        </w:rPr>
      </w:pPr>
      <w:r w:rsidRPr="00343096">
        <w:rPr>
          <w:rFonts w:ascii="Times New Roman" w:eastAsia="Times New Roman" w:hAnsi="Times New Roman" w:cs="Times New Roman"/>
        </w:rPr>
        <w:t>Oversee tax collection, utility billing cycles, and other revenue</w:t>
      </w:r>
      <w:r w:rsidRPr="00343096">
        <w:rPr>
          <w:rFonts w:ascii="Times New Roman" w:eastAsia="Times New Roman" w:hAnsi="Times New Roman" w:cs="Times New Roman"/>
        </w:rPr>
        <w:noBreakHyphen/>
        <w:t>generating activities. Ensure accurate invoicing, timely receipt of payments, and effective follow</w:t>
      </w:r>
      <w:r w:rsidRPr="00343096">
        <w:rPr>
          <w:rFonts w:ascii="Times New Roman" w:eastAsia="Times New Roman" w:hAnsi="Times New Roman" w:cs="Times New Roman"/>
        </w:rPr>
        <w:noBreakHyphen/>
        <w:t>up on delinquent accounts.</w:t>
      </w:r>
    </w:p>
    <w:p w14:paraId="29B257DB" w14:textId="12A7051C" w:rsidR="007C2955" w:rsidRDefault="00343096" w:rsidP="00343096">
      <w:pPr>
        <w:widowControl/>
        <w:autoSpaceDE/>
        <w:autoSpaceDN/>
        <w:adjustRightInd/>
        <w:spacing w:before="100" w:beforeAutospacing="1" w:after="100" w:afterAutospacing="1"/>
        <w:rPr>
          <w:rFonts w:ascii="Times New Roman" w:eastAsia="Times New Roman" w:hAnsi="Times New Roman" w:cs="Times New Roman"/>
          <w:b/>
          <w:bCs/>
        </w:rPr>
      </w:pPr>
      <w:r w:rsidRPr="00343096">
        <w:rPr>
          <w:rFonts w:ascii="Times New Roman" w:eastAsia="Times New Roman" w:hAnsi="Times New Roman" w:cs="Times New Roman"/>
          <w:b/>
          <w:bCs/>
        </w:rPr>
        <w:t>Compliance, Reporting &amp; Audit Coordination</w:t>
      </w:r>
      <w:r w:rsidR="007C2955">
        <w:rPr>
          <w:rFonts w:ascii="Times New Roman" w:eastAsia="Times New Roman" w:hAnsi="Times New Roman" w:cs="Times New Roman"/>
          <w:b/>
          <w:bCs/>
        </w:rPr>
        <w:t>:</w:t>
      </w:r>
    </w:p>
    <w:p w14:paraId="791CD55B" w14:textId="63447E2B" w:rsidR="00343096" w:rsidRPr="00343096" w:rsidRDefault="00343096" w:rsidP="00343096">
      <w:pPr>
        <w:widowControl/>
        <w:autoSpaceDE/>
        <w:autoSpaceDN/>
        <w:adjustRightInd/>
        <w:spacing w:before="100" w:beforeAutospacing="1" w:after="100" w:afterAutospacing="1"/>
        <w:rPr>
          <w:rFonts w:ascii="Times New Roman" w:eastAsia="Times New Roman" w:hAnsi="Times New Roman" w:cs="Times New Roman"/>
          <w:b/>
          <w:bCs/>
        </w:rPr>
      </w:pPr>
      <w:r w:rsidRPr="00343096">
        <w:rPr>
          <w:rFonts w:ascii="Times New Roman" w:eastAsia="Times New Roman" w:hAnsi="Times New Roman" w:cs="Times New Roman"/>
        </w:rPr>
        <w:t>Maintain complete and compliant financial records related to receivables and revenue. Ensure adherence to state and federal regulations, prepare documentation for audits, and support external auditors with clear, organized financial data.</w:t>
      </w:r>
    </w:p>
    <w:p w14:paraId="4DE9604D" w14:textId="77777777" w:rsidR="007C2955" w:rsidRDefault="00343096" w:rsidP="00343096">
      <w:pPr>
        <w:widowControl/>
        <w:autoSpaceDE/>
        <w:autoSpaceDN/>
        <w:adjustRightInd/>
        <w:spacing w:before="100" w:beforeAutospacing="1" w:after="100" w:afterAutospacing="1"/>
        <w:rPr>
          <w:rFonts w:ascii="Times New Roman" w:eastAsia="Times New Roman" w:hAnsi="Times New Roman" w:cs="Times New Roman"/>
          <w:b/>
          <w:bCs/>
        </w:rPr>
      </w:pPr>
      <w:r w:rsidRPr="00343096">
        <w:rPr>
          <w:rFonts w:ascii="Times New Roman" w:eastAsia="Times New Roman" w:hAnsi="Times New Roman" w:cs="Times New Roman"/>
          <w:b/>
          <w:bCs/>
        </w:rPr>
        <w:t>Annual Financial Reporting</w:t>
      </w:r>
      <w:r w:rsidR="007C2955">
        <w:rPr>
          <w:rFonts w:ascii="Times New Roman" w:eastAsia="Times New Roman" w:hAnsi="Times New Roman" w:cs="Times New Roman"/>
          <w:b/>
          <w:bCs/>
        </w:rPr>
        <w:t>:</w:t>
      </w:r>
    </w:p>
    <w:p w14:paraId="6B921276" w14:textId="0D205AD1" w:rsidR="00343096" w:rsidRPr="00343096" w:rsidRDefault="00343096" w:rsidP="00343096">
      <w:pPr>
        <w:widowControl/>
        <w:autoSpaceDE/>
        <w:autoSpaceDN/>
        <w:adjustRightInd/>
        <w:spacing w:before="100" w:beforeAutospacing="1" w:after="100" w:afterAutospacing="1"/>
        <w:rPr>
          <w:rFonts w:ascii="Times New Roman" w:eastAsia="Times New Roman" w:hAnsi="Times New Roman" w:cs="Times New Roman"/>
        </w:rPr>
      </w:pPr>
      <w:r w:rsidRPr="00343096">
        <w:rPr>
          <w:rFonts w:ascii="Times New Roman" w:eastAsia="Times New Roman" w:hAnsi="Times New Roman" w:cs="Times New Roman"/>
        </w:rPr>
        <w:t>Compile, analyze, and present the city’s annual financial report, highlighting revenue trends, AR performance, and compliance with municipal and state reporting requirements.</w:t>
      </w:r>
    </w:p>
    <w:p w14:paraId="7009B8D8" w14:textId="77777777" w:rsidR="007C2955" w:rsidRDefault="00343096" w:rsidP="00343096">
      <w:pPr>
        <w:widowControl/>
        <w:autoSpaceDE/>
        <w:autoSpaceDN/>
        <w:adjustRightInd/>
        <w:spacing w:before="100" w:beforeAutospacing="1" w:after="100" w:afterAutospacing="1"/>
        <w:rPr>
          <w:rFonts w:ascii="Times New Roman" w:eastAsia="Times New Roman" w:hAnsi="Times New Roman" w:cs="Times New Roman"/>
          <w:b/>
          <w:bCs/>
        </w:rPr>
      </w:pPr>
      <w:r w:rsidRPr="00343096">
        <w:rPr>
          <w:rFonts w:ascii="Times New Roman" w:eastAsia="Times New Roman" w:hAnsi="Times New Roman" w:cs="Times New Roman"/>
          <w:b/>
          <w:bCs/>
        </w:rPr>
        <w:t>Investment &amp; Fund Management</w:t>
      </w:r>
      <w:r w:rsidR="007C2955">
        <w:rPr>
          <w:rFonts w:ascii="Times New Roman" w:eastAsia="Times New Roman" w:hAnsi="Times New Roman" w:cs="Times New Roman"/>
          <w:b/>
          <w:bCs/>
        </w:rPr>
        <w:t>:</w:t>
      </w:r>
    </w:p>
    <w:p w14:paraId="5DDB1780" w14:textId="400516FA" w:rsidR="00343096" w:rsidRPr="00343096" w:rsidRDefault="00343096" w:rsidP="00343096">
      <w:pPr>
        <w:widowControl/>
        <w:autoSpaceDE/>
        <w:autoSpaceDN/>
        <w:adjustRightInd/>
        <w:spacing w:before="100" w:beforeAutospacing="1" w:after="100" w:afterAutospacing="1"/>
        <w:rPr>
          <w:rFonts w:ascii="Times New Roman" w:eastAsia="Times New Roman" w:hAnsi="Times New Roman" w:cs="Times New Roman"/>
        </w:rPr>
      </w:pPr>
      <w:r w:rsidRPr="00343096">
        <w:rPr>
          <w:rFonts w:ascii="Times New Roman" w:eastAsia="Times New Roman" w:hAnsi="Times New Roman" w:cs="Times New Roman"/>
        </w:rPr>
        <w:t>Monitor and manage short</w:t>
      </w:r>
      <w:r w:rsidRPr="00343096">
        <w:rPr>
          <w:rFonts w:ascii="Times New Roman" w:eastAsia="Times New Roman" w:hAnsi="Times New Roman" w:cs="Times New Roman"/>
        </w:rPr>
        <w:noBreakHyphen/>
        <w:t xml:space="preserve"> and long</w:t>
      </w:r>
      <w:r w:rsidRPr="00343096">
        <w:rPr>
          <w:rFonts w:ascii="Times New Roman" w:eastAsia="Times New Roman" w:hAnsi="Times New Roman" w:cs="Times New Roman"/>
        </w:rPr>
        <w:noBreakHyphen/>
        <w:t>term investments, ensuring liquidity for operational needs and optimizing financial growth while maintaining prudent risk management.</w:t>
      </w:r>
    </w:p>
    <w:p w14:paraId="6F55498F" w14:textId="695CA127" w:rsidR="004540D3" w:rsidRDefault="00343096" w:rsidP="00343096">
      <w:pPr>
        <w:widowControl/>
        <w:autoSpaceDE/>
        <w:autoSpaceDN/>
        <w:adjustRightInd/>
        <w:spacing w:before="100" w:beforeAutospacing="1" w:after="100" w:afterAutospacing="1"/>
        <w:rPr>
          <w:rFonts w:ascii="Times New Roman" w:eastAsia="Times New Roman" w:hAnsi="Times New Roman" w:cs="Times New Roman"/>
          <w:b/>
          <w:bCs/>
        </w:rPr>
      </w:pPr>
      <w:r w:rsidRPr="00343096">
        <w:rPr>
          <w:rFonts w:ascii="Times New Roman" w:eastAsia="Times New Roman" w:hAnsi="Times New Roman" w:cs="Times New Roman"/>
          <w:b/>
          <w:bCs/>
        </w:rPr>
        <w:t>Collaboration &amp; Financial Advisory</w:t>
      </w:r>
      <w:r w:rsidR="004540D3">
        <w:rPr>
          <w:rFonts w:ascii="Times New Roman" w:eastAsia="Times New Roman" w:hAnsi="Times New Roman" w:cs="Times New Roman"/>
          <w:b/>
          <w:bCs/>
        </w:rPr>
        <w:t>:</w:t>
      </w:r>
    </w:p>
    <w:p w14:paraId="1A179DD2" w14:textId="77777777" w:rsidR="00590002" w:rsidRDefault="00343096" w:rsidP="00343096">
      <w:pPr>
        <w:widowControl/>
        <w:autoSpaceDE/>
        <w:autoSpaceDN/>
        <w:adjustRightInd/>
        <w:spacing w:before="100" w:beforeAutospacing="1" w:after="100" w:afterAutospacing="1"/>
        <w:rPr>
          <w:rFonts w:ascii="Times New Roman" w:eastAsia="Times New Roman" w:hAnsi="Times New Roman" w:cs="Times New Roman"/>
        </w:rPr>
      </w:pPr>
      <w:r w:rsidRPr="00343096">
        <w:rPr>
          <w:rFonts w:ascii="Times New Roman" w:eastAsia="Times New Roman" w:hAnsi="Times New Roman" w:cs="Times New Roman"/>
        </w:rPr>
        <w:t>Work closely with city leadership, department heads, and external auditors to provide financial insights, AR performance updates, and recommendations that support strategic decision</w:t>
      </w:r>
      <w:r w:rsidRPr="00343096">
        <w:rPr>
          <w:rFonts w:ascii="Times New Roman" w:eastAsia="Times New Roman" w:hAnsi="Times New Roman" w:cs="Times New Roman"/>
        </w:rPr>
        <w:noBreakHyphen/>
        <w:t>making.</w:t>
      </w:r>
      <w:r w:rsidR="00590002">
        <w:rPr>
          <w:rFonts w:ascii="Times New Roman" w:eastAsia="Times New Roman" w:hAnsi="Times New Roman" w:cs="Times New Roman"/>
        </w:rPr>
        <w:t xml:space="preserve"> </w:t>
      </w:r>
    </w:p>
    <w:p w14:paraId="39217339" w14:textId="3AF31273" w:rsidR="00343096" w:rsidRPr="00343096" w:rsidRDefault="00590002" w:rsidP="00343096">
      <w:pPr>
        <w:widowControl/>
        <w:autoSpaceDE/>
        <w:autoSpaceDN/>
        <w:adjustRightInd/>
        <w:spacing w:before="100" w:beforeAutospacing="1" w:after="100" w:afterAutospacing="1"/>
        <w:rPr>
          <w:rFonts w:ascii="Times New Roman" w:eastAsia="Times New Roman" w:hAnsi="Times New Roman" w:cs="Times New Roman"/>
        </w:rPr>
      </w:pPr>
      <w:r w:rsidRPr="00590002">
        <w:rPr>
          <w:rFonts w:ascii="Times New Roman" w:eastAsia="Times New Roman" w:hAnsi="Times New Roman" w:cs="Times New Roman"/>
        </w:rPr>
        <w:t>Attend City Council meetings to present clear, accurate, and timely financial reports, providing insight into revenue trends, accounts receivable performance, and overall fiscal health.</w:t>
      </w:r>
    </w:p>
    <w:p w14:paraId="1A183AAD" w14:textId="77777777" w:rsidR="00343096" w:rsidRDefault="00343096" w:rsidP="00885E7E">
      <w:pPr>
        <w:tabs>
          <w:tab w:val="left" w:pos="-720"/>
        </w:tabs>
        <w:suppressAutoHyphens/>
        <w:spacing w:line="240" w:lineRule="atLeast"/>
        <w:rPr>
          <w:rFonts w:ascii="Times New Roman" w:hAnsi="Times New Roman" w:cs="Times New Roman"/>
          <w:spacing w:val="-3"/>
        </w:rPr>
      </w:pPr>
    </w:p>
    <w:p w14:paraId="0C6D5EE0" w14:textId="77777777" w:rsidR="00885E7E" w:rsidRPr="00353098" w:rsidRDefault="00885E7E" w:rsidP="006F42FC">
      <w:pPr>
        <w:tabs>
          <w:tab w:val="left" w:pos="-720"/>
        </w:tabs>
        <w:suppressAutoHyphens/>
        <w:spacing w:line="240" w:lineRule="atLeast"/>
        <w:jc w:val="both"/>
        <w:rPr>
          <w:rFonts w:ascii="Times New Roman" w:hAnsi="Times New Roman" w:cs="Times New Roman"/>
          <w:b/>
          <w:bCs/>
          <w:spacing w:val="-3"/>
          <w:u w:val="single"/>
        </w:rPr>
      </w:pPr>
    </w:p>
    <w:p w14:paraId="1980988E" w14:textId="77777777" w:rsidR="00590002" w:rsidRDefault="00590002">
      <w:pPr>
        <w:widowControl/>
        <w:autoSpaceDE/>
        <w:autoSpaceDN/>
        <w:adjustRightInd/>
        <w:rPr>
          <w:rFonts w:ascii="Times New Roman" w:hAnsi="Times New Roman" w:cs="Times New Roman"/>
          <w:b/>
          <w:bCs/>
          <w:spacing w:val="-3"/>
          <w:u w:val="single"/>
        </w:rPr>
      </w:pPr>
      <w:r>
        <w:rPr>
          <w:rFonts w:ascii="Times New Roman" w:hAnsi="Times New Roman" w:cs="Times New Roman"/>
          <w:b/>
          <w:bCs/>
          <w:spacing w:val="-3"/>
          <w:u w:val="single"/>
        </w:rPr>
        <w:br w:type="page"/>
      </w:r>
    </w:p>
    <w:p w14:paraId="18DEA7C6" w14:textId="170E452D"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b/>
          <w:bCs/>
          <w:spacing w:val="-3"/>
          <w:u w:val="single"/>
        </w:rPr>
        <w:lastRenderedPageBreak/>
        <w:t>JOB REQUIREMENTS</w:t>
      </w:r>
    </w:p>
    <w:p w14:paraId="30D726BB" w14:textId="77777777" w:rsidR="006F42FC" w:rsidRPr="00353098" w:rsidRDefault="006F42FC" w:rsidP="006F42FC">
      <w:pPr>
        <w:tabs>
          <w:tab w:val="left" w:pos="-720"/>
          <w:tab w:val="left" w:pos="0"/>
        </w:tabs>
        <w:suppressAutoHyphens/>
        <w:spacing w:line="240" w:lineRule="atLeast"/>
        <w:ind w:left="720" w:hanging="720"/>
        <w:jc w:val="both"/>
        <w:rPr>
          <w:rFonts w:ascii="Times New Roman" w:hAnsi="Times New Roman" w:cs="Times New Roman"/>
          <w:b/>
          <w:bCs/>
          <w:spacing w:val="-3"/>
        </w:rPr>
      </w:pPr>
    </w:p>
    <w:p w14:paraId="3FAFC215" w14:textId="77777777" w:rsidR="00343096" w:rsidRPr="004034F8" w:rsidRDefault="00343096" w:rsidP="00343096">
      <w:pPr>
        <w:tabs>
          <w:tab w:val="left" w:pos="-720"/>
        </w:tabs>
        <w:suppressAutoHyphens/>
        <w:spacing w:line="240" w:lineRule="atLeast"/>
        <w:jc w:val="both"/>
        <w:rPr>
          <w:rFonts w:ascii="Times New Roman" w:hAnsi="Times New Roman" w:cs="Times New Roman"/>
          <w:b/>
          <w:bCs/>
          <w:spacing w:val="-3"/>
        </w:rPr>
      </w:pPr>
      <w:r w:rsidRPr="004034F8">
        <w:rPr>
          <w:rFonts w:ascii="Times New Roman" w:hAnsi="Times New Roman" w:cs="Times New Roman"/>
          <w:b/>
          <w:bCs/>
          <w:spacing w:val="-3"/>
        </w:rPr>
        <w:t>Knowledge</w:t>
      </w:r>
    </w:p>
    <w:p w14:paraId="54B568AF" w14:textId="77777777" w:rsidR="00343096" w:rsidRPr="00343096" w:rsidRDefault="00343096" w:rsidP="00343096">
      <w:pPr>
        <w:numPr>
          <w:ilvl w:val="0"/>
          <w:numId w:val="6"/>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Extensive knowledge of accounts receivable internal controls.</w:t>
      </w:r>
    </w:p>
    <w:p w14:paraId="4E7DDF3C" w14:textId="77777777" w:rsidR="00343096" w:rsidRPr="00343096" w:rsidRDefault="00343096" w:rsidP="00343096">
      <w:pPr>
        <w:numPr>
          <w:ilvl w:val="0"/>
          <w:numId w:val="6"/>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Strong understanding of municipal fund accounting principles.</w:t>
      </w:r>
    </w:p>
    <w:p w14:paraId="4DE9DC95" w14:textId="77777777" w:rsidR="00343096" w:rsidRPr="00343096" w:rsidRDefault="00343096" w:rsidP="00343096">
      <w:pPr>
        <w:numPr>
          <w:ilvl w:val="0"/>
          <w:numId w:val="6"/>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Familiarity with public sector revenue regulations.</w:t>
      </w:r>
    </w:p>
    <w:p w14:paraId="1FC02D87" w14:textId="77777777" w:rsidR="00343096" w:rsidRPr="004034F8" w:rsidRDefault="00343096" w:rsidP="00343096">
      <w:pPr>
        <w:tabs>
          <w:tab w:val="left" w:pos="-720"/>
        </w:tabs>
        <w:suppressAutoHyphens/>
        <w:spacing w:line="240" w:lineRule="atLeast"/>
        <w:jc w:val="both"/>
        <w:rPr>
          <w:rFonts w:ascii="Times New Roman" w:hAnsi="Times New Roman" w:cs="Times New Roman"/>
          <w:b/>
          <w:bCs/>
          <w:spacing w:val="-3"/>
        </w:rPr>
      </w:pPr>
      <w:r w:rsidRPr="004034F8">
        <w:rPr>
          <w:rFonts w:ascii="Times New Roman" w:hAnsi="Times New Roman" w:cs="Times New Roman"/>
          <w:b/>
          <w:bCs/>
          <w:spacing w:val="-3"/>
        </w:rPr>
        <w:t>Skills</w:t>
      </w:r>
    </w:p>
    <w:p w14:paraId="2A9F4F03" w14:textId="49F03B1A" w:rsidR="00343096" w:rsidRPr="00343096" w:rsidRDefault="00343096" w:rsidP="00343096">
      <w:pPr>
        <w:numPr>
          <w:ilvl w:val="0"/>
          <w:numId w:val="7"/>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Proficiency in utility billing and municipal software.</w:t>
      </w:r>
    </w:p>
    <w:p w14:paraId="3CA6FE0E" w14:textId="77777777" w:rsidR="00343096" w:rsidRPr="00343096" w:rsidRDefault="00343096" w:rsidP="00343096">
      <w:pPr>
        <w:numPr>
          <w:ilvl w:val="0"/>
          <w:numId w:val="7"/>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Advanced skills in Microsoft Excel (data sorting, formulas).</w:t>
      </w:r>
    </w:p>
    <w:p w14:paraId="6D6D425D" w14:textId="77777777" w:rsidR="00343096" w:rsidRPr="00343096" w:rsidRDefault="00343096" w:rsidP="00343096">
      <w:pPr>
        <w:numPr>
          <w:ilvl w:val="0"/>
          <w:numId w:val="7"/>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Exceptional customer service and de-escalation skills.</w:t>
      </w:r>
    </w:p>
    <w:p w14:paraId="1397DD7A" w14:textId="77777777" w:rsidR="00343096" w:rsidRPr="004034F8" w:rsidRDefault="00343096" w:rsidP="00343096">
      <w:pPr>
        <w:tabs>
          <w:tab w:val="left" w:pos="-720"/>
        </w:tabs>
        <w:suppressAutoHyphens/>
        <w:spacing w:line="240" w:lineRule="atLeast"/>
        <w:jc w:val="both"/>
        <w:rPr>
          <w:rFonts w:ascii="Times New Roman" w:hAnsi="Times New Roman" w:cs="Times New Roman"/>
          <w:b/>
          <w:bCs/>
          <w:spacing w:val="-3"/>
        </w:rPr>
      </w:pPr>
      <w:r w:rsidRPr="004034F8">
        <w:rPr>
          <w:rFonts w:ascii="Times New Roman" w:hAnsi="Times New Roman" w:cs="Times New Roman"/>
          <w:b/>
          <w:bCs/>
          <w:spacing w:val="-3"/>
        </w:rPr>
        <w:t>Abilities</w:t>
      </w:r>
    </w:p>
    <w:p w14:paraId="4418562E" w14:textId="77777777" w:rsidR="00343096" w:rsidRPr="00343096" w:rsidRDefault="00343096" w:rsidP="00343096">
      <w:pPr>
        <w:numPr>
          <w:ilvl w:val="0"/>
          <w:numId w:val="8"/>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Maintain precision during repetitive data entry tasks.</w:t>
      </w:r>
    </w:p>
    <w:p w14:paraId="74AEF9C6" w14:textId="77777777" w:rsidR="00343096" w:rsidRPr="00343096" w:rsidRDefault="00343096" w:rsidP="00343096">
      <w:pPr>
        <w:numPr>
          <w:ilvl w:val="0"/>
          <w:numId w:val="8"/>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Calculate interest, penalties, and prorated billings accurately.</w:t>
      </w:r>
    </w:p>
    <w:p w14:paraId="77B123AD" w14:textId="77777777" w:rsidR="00343096" w:rsidRPr="00343096" w:rsidRDefault="00343096" w:rsidP="00343096">
      <w:pPr>
        <w:numPr>
          <w:ilvl w:val="0"/>
          <w:numId w:val="8"/>
        </w:numPr>
        <w:tabs>
          <w:tab w:val="left" w:pos="-720"/>
        </w:tabs>
        <w:suppressAutoHyphens/>
        <w:spacing w:line="240" w:lineRule="atLeast"/>
        <w:jc w:val="both"/>
        <w:rPr>
          <w:rFonts w:ascii="Times New Roman" w:hAnsi="Times New Roman" w:cs="Times New Roman"/>
          <w:spacing w:val="-3"/>
        </w:rPr>
      </w:pPr>
      <w:r w:rsidRPr="00343096">
        <w:rPr>
          <w:rFonts w:ascii="Times New Roman" w:hAnsi="Times New Roman" w:cs="Times New Roman"/>
          <w:spacing w:val="-3"/>
        </w:rPr>
        <w:t>Build trust with community members and city officials.</w:t>
      </w:r>
    </w:p>
    <w:p w14:paraId="2DF346CA"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p>
    <w:p w14:paraId="1050152A" w14:textId="77777777" w:rsidR="00D83B80" w:rsidRPr="00353098" w:rsidRDefault="00D83B80" w:rsidP="006F42FC">
      <w:pPr>
        <w:tabs>
          <w:tab w:val="left" w:pos="-720"/>
        </w:tabs>
        <w:suppressAutoHyphens/>
        <w:spacing w:line="240" w:lineRule="atLeast"/>
        <w:jc w:val="both"/>
        <w:rPr>
          <w:rFonts w:ascii="Times New Roman" w:hAnsi="Times New Roman" w:cs="Times New Roman"/>
          <w:b/>
          <w:bCs/>
          <w:spacing w:val="-3"/>
          <w:u w:val="single"/>
        </w:rPr>
      </w:pPr>
    </w:p>
    <w:p w14:paraId="6B48B3D0" w14:textId="31BD1A98"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b/>
          <w:bCs/>
          <w:spacing w:val="-3"/>
          <w:u w:val="single"/>
        </w:rPr>
        <w:t>EDUCATION AND EXPERIENCE</w:t>
      </w:r>
    </w:p>
    <w:p w14:paraId="5F271E4F"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p>
    <w:p w14:paraId="7AC29E54"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spacing w:val="-3"/>
        </w:rPr>
        <w:tab/>
        <w:t>The above knowledge, skills, and abilities are typically acquired through a combination of education and experience equivalent to:</w:t>
      </w:r>
    </w:p>
    <w:p w14:paraId="1740F05C"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p>
    <w:p w14:paraId="2268A1D1" w14:textId="77777777" w:rsidR="00EA431E" w:rsidRPr="00353098" w:rsidRDefault="00EA431E" w:rsidP="00EA431E">
      <w:pPr>
        <w:pStyle w:val="ListParagraph"/>
        <w:numPr>
          <w:ilvl w:val="0"/>
          <w:numId w:val="1"/>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Experience in municipal finance, accounting, or treasury management.</w:t>
      </w:r>
    </w:p>
    <w:p w14:paraId="2314851A" w14:textId="77777777" w:rsidR="00EA431E" w:rsidRPr="00353098" w:rsidRDefault="00EA431E" w:rsidP="00EA431E">
      <w:pPr>
        <w:pStyle w:val="ListParagraph"/>
        <w:numPr>
          <w:ilvl w:val="0"/>
          <w:numId w:val="1"/>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Strong analytical, organizational, problem-solving, and communication skills.</w:t>
      </w:r>
    </w:p>
    <w:p w14:paraId="6542F66F" w14:textId="77777777" w:rsidR="00EA431E" w:rsidRPr="00353098" w:rsidRDefault="00EA431E" w:rsidP="00EA431E">
      <w:pPr>
        <w:pStyle w:val="ListParagraph"/>
        <w:numPr>
          <w:ilvl w:val="0"/>
          <w:numId w:val="1"/>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Proficiency in financial software and accounting systems.</w:t>
      </w:r>
    </w:p>
    <w:p w14:paraId="3151A601" w14:textId="1EC8DEC1" w:rsidR="002B49B4" w:rsidRPr="004540D3" w:rsidRDefault="004B7782" w:rsidP="009B1507">
      <w:pPr>
        <w:pStyle w:val="ListParagraph"/>
        <w:numPr>
          <w:ilvl w:val="0"/>
          <w:numId w:val="1"/>
        </w:numPr>
        <w:tabs>
          <w:tab w:val="left" w:pos="-720"/>
        </w:tabs>
        <w:suppressAutoHyphens/>
        <w:spacing w:line="240" w:lineRule="atLeast"/>
        <w:rPr>
          <w:rFonts w:ascii="Times New Roman" w:hAnsi="Times New Roman" w:cs="Times New Roman"/>
          <w:spacing w:val="-3"/>
        </w:rPr>
      </w:pPr>
      <w:r w:rsidRPr="004540D3">
        <w:rPr>
          <w:rFonts w:ascii="Times New Roman" w:hAnsi="Times New Roman" w:cs="Times New Roman"/>
          <w:spacing w:val="-3"/>
        </w:rPr>
        <w:t>Preferred but not required</w:t>
      </w:r>
      <w:r w:rsidR="004540D3">
        <w:rPr>
          <w:rFonts w:ascii="Times New Roman" w:hAnsi="Times New Roman" w:cs="Times New Roman"/>
          <w:spacing w:val="-3"/>
        </w:rPr>
        <w:t xml:space="preserve">: </w:t>
      </w:r>
      <w:r w:rsidRPr="004540D3">
        <w:rPr>
          <w:rFonts w:ascii="Times New Roman" w:hAnsi="Times New Roman" w:cs="Times New Roman"/>
          <w:spacing w:val="-3"/>
        </w:rPr>
        <w:t xml:space="preserve"> </w:t>
      </w:r>
      <w:r w:rsidR="004540D3" w:rsidRPr="004540D3">
        <w:rPr>
          <w:rFonts w:ascii="Times New Roman" w:hAnsi="Times New Roman" w:cs="Times New Roman"/>
          <w:spacing w:val="-3"/>
        </w:rPr>
        <w:t xml:space="preserve">Associate or </w:t>
      </w:r>
      <w:r w:rsidR="009B1507" w:rsidRPr="004540D3">
        <w:rPr>
          <w:rFonts w:ascii="Times New Roman" w:hAnsi="Times New Roman" w:cs="Times New Roman"/>
          <w:spacing w:val="-3"/>
        </w:rPr>
        <w:t>Bachelor’s Degree in Accounting, Finance, Business Administration, or a related field.</w:t>
      </w:r>
    </w:p>
    <w:p w14:paraId="4A8D1FD1" w14:textId="77777777" w:rsidR="009B1507" w:rsidRPr="00353098" w:rsidRDefault="009B1507" w:rsidP="009B1507">
      <w:pPr>
        <w:pStyle w:val="ListParagraph"/>
        <w:tabs>
          <w:tab w:val="left" w:pos="-720"/>
        </w:tabs>
        <w:suppressAutoHyphens/>
        <w:spacing w:line="240" w:lineRule="atLeast"/>
        <w:rPr>
          <w:rFonts w:ascii="Times New Roman" w:hAnsi="Times New Roman" w:cs="Times New Roman"/>
          <w:spacing w:val="-3"/>
        </w:rPr>
      </w:pPr>
    </w:p>
    <w:p w14:paraId="3025550F" w14:textId="77777777" w:rsidR="004540D3" w:rsidRPr="004540D3" w:rsidRDefault="004540D3" w:rsidP="004540D3">
      <w:pPr>
        <w:tabs>
          <w:tab w:val="left" w:pos="-720"/>
        </w:tabs>
        <w:suppressAutoHyphens/>
        <w:spacing w:line="240" w:lineRule="atLeast"/>
        <w:jc w:val="both"/>
        <w:rPr>
          <w:rFonts w:ascii="Times New Roman" w:hAnsi="Times New Roman" w:cs="Times New Roman"/>
          <w:b/>
          <w:bCs/>
          <w:spacing w:val="-3"/>
        </w:rPr>
      </w:pPr>
      <w:r w:rsidRPr="004540D3">
        <w:rPr>
          <w:rFonts w:ascii="Times New Roman" w:hAnsi="Times New Roman" w:cs="Times New Roman"/>
          <w:b/>
          <w:bCs/>
          <w:spacing w:val="-3"/>
        </w:rPr>
        <w:t>PREFERRED SKILLS</w:t>
      </w:r>
    </w:p>
    <w:p w14:paraId="233CF6C5" w14:textId="77777777" w:rsidR="004540D3" w:rsidRPr="004540D3" w:rsidRDefault="004540D3" w:rsidP="004540D3">
      <w:pPr>
        <w:numPr>
          <w:ilvl w:val="0"/>
          <w:numId w:val="11"/>
        </w:numPr>
        <w:tabs>
          <w:tab w:val="left" w:pos="-720"/>
        </w:tabs>
        <w:suppressAutoHyphens/>
        <w:spacing w:line="240" w:lineRule="atLeast"/>
        <w:jc w:val="both"/>
        <w:rPr>
          <w:rFonts w:ascii="Times New Roman" w:hAnsi="Times New Roman" w:cs="Times New Roman"/>
          <w:spacing w:val="-3"/>
        </w:rPr>
      </w:pPr>
      <w:r w:rsidRPr="004540D3">
        <w:rPr>
          <w:rFonts w:ascii="Times New Roman" w:hAnsi="Times New Roman" w:cs="Times New Roman"/>
          <w:spacing w:val="-3"/>
        </w:rPr>
        <w:t>Experience utilizing Black Mountain Software or similar Montana municipal systems.</w:t>
      </w:r>
    </w:p>
    <w:p w14:paraId="74D3A0A1" w14:textId="77777777" w:rsidR="004540D3" w:rsidRPr="004540D3" w:rsidRDefault="004540D3" w:rsidP="004540D3">
      <w:pPr>
        <w:numPr>
          <w:ilvl w:val="0"/>
          <w:numId w:val="11"/>
        </w:numPr>
        <w:tabs>
          <w:tab w:val="left" w:pos="-720"/>
        </w:tabs>
        <w:suppressAutoHyphens/>
        <w:spacing w:line="240" w:lineRule="atLeast"/>
        <w:jc w:val="both"/>
        <w:rPr>
          <w:rFonts w:ascii="Times New Roman" w:hAnsi="Times New Roman" w:cs="Times New Roman"/>
          <w:spacing w:val="-3"/>
        </w:rPr>
      </w:pPr>
      <w:r w:rsidRPr="004540D3">
        <w:rPr>
          <w:rFonts w:ascii="Times New Roman" w:hAnsi="Times New Roman" w:cs="Times New Roman"/>
          <w:spacing w:val="-3"/>
        </w:rPr>
        <w:t>Background in municipal utility billing operations.</w:t>
      </w:r>
    </w:p>
    <w:p w14:paraId="75C6421C" w14:textId="77777777" w:rsidR="004540D3" w:rsidRPr="004540D3" w:rsidRDefault="004540D3" w:rsidP="004540D3">
      <w:pPr>
        <w:numPr>
          <w:ilvl w:val="0"/>
          <w:numId w:val="11"/>
        </w:numPr>
        <w:tabs>
          <w:tab w:val="left" w:pos="-720"/>
        </w:tabs>
        <w:suppressAutoHyphens/>
        <w:spacing w:line="240" w:lineRule="atLeast"/>
        <w:jc w:val="both"/>
        <w:rPr>
          <w:rFonts w:ascii="Times New Roman" w:hAnsi="Times New Roman" w:cs="Times New Roman"/>
          <w:spacing w:val="-3"/>
        </w:rPr>
      </w:pPr>
      <w:r w:rsidRPr="004540D3">
        <w:rPr>
          <w:rFonts w:ascii="Times New Roman" w:hAnsi="Times New Roman" w:cs="Times New Roman"/>
          <w:spacing w:val="-3"/>
        </w:rPr>
        <w:t>Knowledge of Montana state codes regarding public utility collection.</w:t>
      </w:r>
    </w:p>
    <w:p w14:paraId="572FEEAC" w14:textId="77777777" w:rsidR="009B1507" w:rsidRPr="00353098" w:rsidRDefault="009B1507" w:rsidP="006F42FC">
      <w:pPr>
        <w:tabs>
          <w:tab w:val="left" w:pos="-720"/>
        </w:tabs>
        <w:suppressAutoHyphens/>
        <w:spacing w:line="240" w:lineRule="atLeast"/>
        <w:jc w:val="both"/>
        <w:rPr>
          <w:rFonts w:ascii="Times New Roman" w:hAnsi="Times New Roman" w:cs="Times New Roman"/>
          <w:b/>
          <w:bCs/>
          <w:spacing w:val="-3"/>
          <w:u w:val="single"/>
        </w:rPr>
      </w:pPr>
    </w:p>
    <w:p w14:paraId="6961F116" w14:textId="3EB21681"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b/>
          <w:bCs/>
          <w:spacing w:val="-3"/>
          <w:u w:val="single"/>
        </w:rPr>
        <w:t>JOB PERFORMANCE STANDARDS</w:t>
      </w:r>
    </w:p>
    <w:p w14:paraId="6D6ACF74"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p>
    <w:p w14:paraId="35A575A6" w14:textId="77777777" w:rsidR="006F42FC" w:rsidRPr="00353098" w:rsidRDefault="006F42FC" w:rsidP="006F42FC">
      <w:pPr>
        <w:tabs>
          <w:tab w:val="left" w:pos="-720"/>
        </w:tabs>
        <w:suppressAutoHyphens/>
        <w:spacing w:line="240" w:lineRule="atLeast"/>
        <w:jc w:val="both"/>
        <w:rPr>
          <w:rFonts w:ascii="Times New Roman" w:hAnsi="Times New Roman" w:cs="Times New Roman"/>
          <w:spacing w:val="-3"/>
        </w:rPr>
      </w:pPr>
      <w:r w:rsidRPr="00353098">
        <w:rPr>
          <w:rFonts w:ascii="Times New Roman" w:hAnsi="Times New Roman" w:cs="Times New Roman"/>
          <w:spacing w:val="-3"/>
        </w:rPr>
        <w:tab/>
        <w:t>Evaluation of this position will be based primarily upon performance of the preceding requirements and duties.  Examples of job performance criteria include, but are not limited to, the following:</w:t>
      </w:r>
    </w:p>
    <w:p w14:paraId="279F3959" w14:textId="77777777" w:rsidR="006F42FC" w:rsidRPr="00353098" w:rsidRDefault="006F42FC" w:rsidP="006F42FC">
      <w:pPr>
        <w:pStyle w:val="ListParagraph"/>
        <w:numPr>
          <w:ilvl w:val="0"/>
          <w:numId w:val="2"/>
        </w:numPr>
        <w:tabs>
          <w:tab w:val="left" w:pos="-720"/>
          <w:tab w:val="left" w:pos="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Performs assigned duties.</w:t>
      </w:r>
    </w:p>
    <w:p w14:paraId="2267CF38" w14:textId="77777777" w:rsidR="006F42FC" w:rsidRPr="00353098" w:rsidRDefault="006F42FC" w:rsidP="006F42FC">
      <w:pPr>
        <w:pStyle w:val="ListParagraph"/>
        <w:numPr>
          <w:ilvl w:val="0"/>
          <w:numId w:val="2"/>
        </w:numPr>
        <w:tabs>
          <w:tab w:val="left" w:pos="-720"/>
          <w:tab w:val="left" w:pos="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Maintains accurate and timely records.</w:t>
      </w:r>
    </w:p>
    <w:p w14:paraId="0385608D" w14:textId="77777777" w:rsidR="006F42FC" w:rsidRPr="00353098" w:rsidRDefault="006F42FC" w:rsidP="006F42FC">
      <w:pPr>
        <w:pStyle w:val="ListParagraph"/>
        <w:numPr>
          <w:ilvl w:val="0"/>
          <w:numId w:val="2"/>
        </w:numPr>
        <w:tabs>
          <w:tab w:val="left" w:pos="-720"/>
          <w:tab w:val="left" w:pos="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Prepares and submits accurate and timely reports.</w:t>
      </w:r>
    </w:p>
    <w:p w14:paraId="2ED5C675" w14:textId="77777777" w:rsidR="006F42FC" w:rsidRPr="00353098" w:rsidRDefault="006F42FC" w:rsidP="006F42FC">
      <w:pPr>
        <w:pStyle w:val="ListParagraph"/>
        <w:numPr>
          <w:ilvl w:val="0"/>
          <w:numId w:val="2"/>
        </w:numPr>
        <w:tabs>
          <w:tab w:val="left" w:pos="-720"/>
          <w:tab w:val="left" w:pos="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Deals tactfully and courteously with the public.</w:t>
      </w:r>
    </w:p>
    <w:p w14:paraId="5A2B4A0C" w14:textId="77777777" w:rsidR="006F42FC" w:rsidRPr="00353098" w:rsidRDefault="006F42FC" w:rsidP="006F42FC">
      <w:pPr>
        <w:pStyle w:val="ListParagraph"/>
        <w:numPr>
          <w:ilvl w:val="0"/>
          <w:numId w:val="2"/>
        </w:numPr>
        <w:tabs>
          <w:tab w:val="left" w:pos="-720"/>
          <w:tab w:val="left" w:pos="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Observes work hours and demonstrates punctuality.</w:t>
      </w:r>
    </w:p>
    <w:p w14:paraId="49C49C81" w14:textId="77777777" w:rsidR="006F42FC" w:rsidRPr="00353098" w:rsidRDefault="006F42FC" w:rsidP="006F42FC">
      <w:pPr>
        <w:pStyle w:val="ListParagraph"/>
        <w:numPr>
          <w:ilvl w:val="0"/>
          <w:numId w:val="2"/>
        </w:numPr>
        <w:tabs>
          <w:tab w:val="left" w:pos="-720"/>
          <w:tab w:val="left" w:pos="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Establishes and maintains effective working relationships with fellow employees, supervisors and the public.</w:t>
      </w:r>
    </w:p>
    <w:p w14:paraId="33483C4A" w14:textId="7B35C222" w:rsidR="006F42FC" w:rsidRPr="00353098" w:rsidRDefault="006F42FC" w:rsidP="006F42FC">
      <w:pPr>
        <w:pStyle w:val="ListParagraph"/>
        <w:numPr>
          <w:ilvl w:val="0"/>
          <w:numId w:val="2"/>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 xml:space="preserve">Effectively </w:t>
      </w:r>
      <w:r w:rsidR="00F8275E" w:rsidRPr="00353098">
        <w:rPr>
          <w:rFonts w:ascii="Times New Roman" w:hAnsi="Times New Roman" w:cs="Times New Roman"/>
          <w:spacing w:val="-3"/>
        </w:rPr>
        <w:t>utilizes available resources.</w:t>
      </w:r>
    </w:p>
    <w:p w14:paraId="58B80255" w14:textId="7EEDB64A" w:rsidR="0039381B" w:rsidRPr="00353098" w:rsidRDefault="0039381B" w:rsidP="006F42FC">
      <w:pPr>
        <w:pStyle w:val="ListParagraph"/>
        <w:numPr>
          <w:ilvl w:val="0"/>
          <w:numId w:val="2"/>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 xml:space="preserve">Follows all policies and </w:t>
      </w:r>
      <w:r w:rsidR="00DC566A" w:rsidRPr="00353098">
        <w:rPr>
          <w:rFonts w:ascii="Times New Roman" w:hAnsi="Times New Roman" w:cs="Times New Roman"/>
          <w:spacing w:val="-3"/>
        </w:rPr>
        <w:t>procedures</w:t>
      </w:r>
      <w:r w:rsidRPr="00353098">
        <w:rPr>
          <w:rFonts w:ascii="Times New Roman" w:hAnsi="Times New Roman" w:cs="Times New Roman"/>
          <w:spacing w:val="-3"/>
        </w:rPr>
        <w:t>.</w:t>
      </w:r>
    </w:p>
    <w:p w14:paraId="263E5404" w14:textId="6437D4FB" w:rsidR="006F42FC" w:rsidRPr="00353098" w:rsidRDefault="006F42FC" w:rsidP="006F42FC">
      <w:pPr>
        <w:pStyle w:val="ListParagraph"/>
        <w:numPr>
          <w:ilvl w:val="0"/>
          <w:numId w:val="2"/>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 xml:space="preserve">Accurately </w:t>
      </w:r>
      <w:r w:rsidR="0009259D" w:rsidRPr="00353098">
        <w:rPr>
          <w:rFonts w:ascii="Times New Roman" w:hAnsi="Times New Roman" w:cs="Times New Roman"/>
          <w:spacing w:val="-3"/>
        </w:rPr>
        <w:t>identify discrepancies and correct them.</w:t>
      </w:r>
    </w:p>
    <w:p w14:paraId="23BBF889" w14:textId="77777777" w:rsidR="006F42FC" w:rsidRPr="00353098" w:rsidRDefault="006F42FC" w:rsidP="006F42FC">
      <w:pPr>
        <w:pStyle w:val="ListParagraph"/>
        <w:numPr>
          <w:ilvl w:val="0"/>
          <w:numId w:val="2"/>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lastRenderedPageBreak/>
        <w:t>Performs assigned tasks within reasonable periods of time.</w:t>
      </w:r>
    </w:p>
    <w:p w14:paraId="7D3A581D" w14:textId="77777777" w:rsidR="006F42FC" w:rsidRPr="00353098" w:rsidRDefault="006F42FC" w:rsidP="006F42FC">
      <w:pPr>
        <w:pStyle w:val="ListParagraph"/>
        <w:numPr>
          <w:ilvl w:val="0"/>
          <w:numId w:val="2"/>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Adheres to standards of confidentiality.</w:t>
      </w:r>
    </w:p>
    <w:p w14:paraId="1A929774" w14:textId="46AEB52C" w:rsidR="00DC566A" w:rsidRPr="00353098" w:rsidRDefault="0039381B" w:rsidP="00F77464">
      <w:pPr>
        <w:pStyle w:val="ListParagraph"/>
        <w:numPr>
          <w:ilvl w:val="0"/>
          <w:numId w:val="2"/>
        </w:numPr>
        <w:tabs>
          <w:tab w:val="left" w:pos="-720"/>
        </w:tabs>
        <w:suppressAutoHyphens/>
        <w:spacing w:line="240" w:lineRule="atLeast"/>
        <w:rPr>
          <w:rFonts w:ascii="Times New Roman" w:hAnsi="Times New Roman" w:cs="Times New Roman"/>
          <w:spacing w:val="-3"/>
        </w:rPr>
      </w:pPr>
      <w:r w:rsidRPr="00353098">
        <w:rPr>
          <w:rFonts w:ascii="Times New Roman" w:hAnsi="Times New Roman" w:cs="Times New Roman"/>
          <w:spacing w:val="-3"/>
        </w:rPr>
        <w:t>Keeps accurate records and files</w:t>
      </w:r>
      <w:r w:rsidR="0009259D" w:rsidRPr="00353098">
        <w:rPr>
          <w:rFonts w:ascii="Times New Roman" w:hAnsi="Times New Roman" w:cs="Times New Roman"/>
          <w:spacing w:val="-3"/>
        </w:rPr>
        <w:t xml:space="preserve"> in areas of responsibility.</w:t>
      </w:r>
    </w:p>
    <w:p w14:paraId="04C8FAD0" w14:textId="77777777" w:rsidR="006F42FC" w:rsidRPr="00353098" w:rsidRDefault="006F42FC" w:rsidP="006F42FC">
      <w:pPr>
        <w:tabs>
          <w:tab w:val="left" w:pos="-720"/>
        </w:tabs>
        <w:suppressAutoHyphens/>
        <w:spacing w:line="240" w:lineRule="atLeast"/>
        <w:rPr>
          <w:rFonts w:ascii="Times New Roman" w:hAnsi="Times New Roman" w:cs="Times New Roman"/>
          <w:spacing w:val="-3"/>
        </w:rPr>
      </w:pPr>
    </w:p>
    <w:p w14:paraId="2D4A9D7C" w14:textId="77777777" w:rsidR="006F42FC" w:rsidRPr="00353098" w:rsidRDefault="006F42FC" w:rsidP="006F42FC">
      <w:pPr>
        <w:rPr>
          <w:rFonts w:ascii="Times New Roman" w:eastAsia="Times New Roman" w:hAnsi="Times New Roman" w:cs="Times New Roman"/>
        </w:rPr>
      </w:pPr>
      <w:r w:rsidRPr="00353098">
        <w:rPr>
          <w:rFonts w:ascii="Times New Roman" w:eastAsia="Times New Roman" w:hAnsi="Times New Roman" w:cs="Times New Roman"/>
        </w:rPr>
        <w:t xml:space="preserve">Approved by Human Resource Committee:  </w:t>
      </w:r>
    </w:p>
    <w:p w14:paraId="22886010" w14:textId="77777777" w:rsidR="006F42FC" w:rsidRPr="00353098" w:rsidRDefault="006F42FC" w:rsidP="006F42FC">
      <w:pPr>
        <w:rPr>
          <w:rFonts w:ascii="Times New Roman" w:eastAsia="Times New Roman" w:hAnsi="Times New Roman" w:cs="Times New Roman"/>
        </w:rPr>
      </w:pPr>
    </w:p>
    <w:p w14:paraId="64D9FA43" w14:textId="77777777" w:rsidR="006F42FC" w:rsidRPr="00353098" w:rsidRDefault="006F42FC" w:rsidP="006F42FC">
      <w:pPr>
        <w:rPr>
          <w:rFonts w:ascii="Times New Roman" w:eastAsia="Times New Roman" w:hAnsi="Times New Roman" w:cs="Times New Roman"/>
        </w:rPr>
      </w:pPr>
      <w:r w:rsidRPr="00353098">
        <w:rPr>
          <w:rFonts w:ascii="Times New Roman" w:eastAsia="Times New Roman" w:hAnsi="Times New Roman" w:cs="Times New Roman"/>
        </w:rPr>
        <w:t>Employee:   _________________________________</w:t>
      </w:r>
      <w:r w:rsidRPr="00353098">
        <w:rPr>
          <w:rFonts w:ascii="Times New Roman" w:eastAsia="Times New Roman" w:hAnsi="Times New Roman" w:cs="Times New Roman"/>
        </w:rPr>
        <w:tab/>
        <w:t>Date:  _______________</w:t>
      </w:r>
    </w:p>
    <w:p w14:paraId="1962BBE0" w14:textId="77777777" w:rsidR="00DC566A" w:rsidRPr="00353098" w:rsidRDefault="00DC566A" w:rsidP="006F42FC">
      <w:pPr>
        <w:rPr>
          <w:rFonts w:ascii="Times New Roman" w:eastAsia="Times New Roman" w:hAnsi="Times New Roman" w:cs="Times New Roman"/>
        </w:rPr>
      </w:pPr>
    </w:p>
    <w:p w14:paraId="7BCE4A8D" w14:textId="77777777" w:rsidR="006F42FC" w:rsidRPr="00353098" w:rsidRDefault="006F42FC">
      <w:pPr>
        <w:rPr>
          <w:rFonts w:ascii="Times New Roman" w:hAnsi="Times New Roman" w:cs="Times New Roman"/>
        </w:rPr>
      </w:pPr>
      <w:r w:rsidRPr="00353098">
        <w:rPr>
          <w:rFonts w:ascii="Times New Roman" w:eastAsia="Times New Roman" w:hAnsi="Times New Roman" w:cs="Times New Roman"/>
        </w:rPr>
        <w:t>Supervisor:  _________________________________</w:t>
      </w:r>
      <w:r w:rsidRPr="00353098">
        <w:rPr>
          <w:rFonts w:ascii="Times New Roman" w:eastAsia="Times New Roman" w:hAnsi="Times New Roman" w:cs="Times New Roman"/>
        </w:rPr>
        <w:tab/>
        <w:t>Date:  _______________</w:t>
      </w:r>
    </w:p>
    <w:sectPr w:rsidR="006F42FC" w:rsidRPr="00353098" w:rsidSect="003C41EE">
      <w:footerReference w:type="default" r:id="rId8"/>
      <w:pgSz w:w="12240" w:h="15840"/>
      <w:pgMar w:top="1152" w:right="1440" w:bottom="1296"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6C590" w14:textId="77777777" w:rsidR="003C41EE" w:rsidRDefault="003C41EE" w:rsidP="003C41EE">
      <w:r>
        <w:separator/>
      </w:r>
    </w:p>
  </w:endnote>
  <w:endnote w:type="continuationSeparator" w:id="0">
    <w:p w14:paraId="1470A738" w14:textId="77777777" w:rsidR="003C41EE" w:rsidRDefault="003C41EE" w:rsidP="003C4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67C6" w14:textId="5505B9FE" w:rsidR="003C41EE" w:rsidRDefault="003C41EE" w:rsidP="003C41EE">
    <w:pPr>
      <w:pStyle w:val="Footer"/>
      <w:pBdr>
        <w:top w:val="single" w:sz="4" w:space="1" w:color="D9D9D9" w:themeColor="background1" w:themeShade="D9"/>
      </w:pBdr>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5A77" w14:textId="77777777" w:rsidR="003C41EE" w:rsidRDefault="003C41EE" w:rsidP="003C41EE">
      <w:r>
        <w:separator/>
      </w:r>
    </w:p>
  </w:footnote>
  <w:footnote w:type="continuationSeparator" w:id="0">
    <w:p w14:paraId="6C118A46" w14:textId="77777777" w:rsidR="003C41EE" w:rsidRDefault="003C41EE" w:rsidP="003C4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78DB"/>
    <w:multiLevelType w:val="hybridMultilevel"/>
    <w:tmpl w:val="85CC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86DB6"/>
    <w:multiLevelType w:val="multilevel"/>
    <w:tmpl w:val="379E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B7BA9"/>
    <w:multiLevelType w:val="multilevel"/>
    <w:tmpl w:val="C1F2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02F3D"/>
    <w:multiLevelType w:val="hybridMultilevel"/>
    <w:tmpl w:val="57C4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334816"/>
    <w:multiLevelType w:val="multilevel"/>
    <w:tmpl w:val="778C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82381D"/>
    <w:multiLevelType w:val="multilevel"/>
    <w:tmpl w:val="C022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C76CB6"/>
    <w:multiLevelType w:val="hybridMultilevel"/>
    <w:tmpl w:val="908CB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86279E"/>
    <w:multiLevelType w:val="hybridMultilevel"/>
    <w:tmpl w:val="6818D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A43440"/>
    <w:multiLevelType w:val="multilevel"/>
    <w:tmpl w:val="74C8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132169"/>
    <w:multiLevelType w:val="hybridMultilevel"/>
    <w:tmpl w:val="6CF6A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97BE4"/>
    <w:multiLevelType w:val="hybridMultilevel"/>
    <w:tmpl w:val="52924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7"/>
  </w:num>
  <w:num w:numId="4">
    <w:abstractNumId w:val="3"/>
  </w:num>
  <w:num w:numId="5">
    <w:abstractNumId w:val="4"/>
  </w:num>
  <w:num w:numId="6">
    <w:abstractNumId w:val="1"/>
  </w:num>
  <w:num w:numId="7">
    <w:abstractNumId w:val="8"/>
  </w:num>
  <w:num w:numId="8">
    <w:abstractNumId w:val="2"/>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2FC"/>
    <w:rsid w:val="000758EC"/>
    <w:rsid w:val="0009259D"/>
    <w:rsid w:val="000B21C1"/>
    <w:rsid w:val="00240694"/>
    <w:rsid w:val="002B49B4"/>
    <w:rsid w:val="002E7469"/>
    <w:rsid w:val="00343096"/>
    <w:rsid w:val="00353098"/>
    <w:rsid w:val="00365E2D"/>
    <w:rsid w:val="0039381B"/>
    <w:rsid w:val="003C41EE"/>
    <w:rsid w:val="004034F8"/>
    <w:rsid w:val="004540D3"/>
    <w:rsid w:val="004B7782"/>
    <w:rsid w:val="00590002"/>
    <w:rsid w:val="005D129F"/>
    <w:rsid w:val="006F401F"/>
    <w:rsid w:val="006F42FC"/>
    <w:rsid w:val="007C2955"/>
    <w:rsid w:val="007E5BAE"/>
    <w:rsid w:val="00823041"/>
    <w:rsid w:val="0086222F"/>
    <w:rsid w:val="0088295B"/>
    <w:rsid w:val="00885E7E"/>
    <w:rsid w:val="008D3C24"/>
    <w:rsid w:val="009B1507"/>
    <w:rsid w:val="00AA0B9E"/>
    <w:rsid w:val="00B21B3E"/>
    <w:rsid w:val="00B4722C"/>
    <w:rsid w:val="00C5797D"/>
    <w:rsid w:val="00CB432D"/>
    <w:rsid w:val="00CC59A1"/>
    <w:rsid w:val="00D05B85"/>
    <w:rsid w:val="00D648FA"/>
    <w:rsid w:val="00D83B80"/>
    <w:rsid w:val="00D9723D"/>
    <w:rsid w:val="00DC566A"/>
    <w:rsid w:val="00EA431E"/>
    <w:rsid w:val="00EB1EE3"/>
    <w:rsid w:val="00F24711"/>
    <w:rsid w:val="00F4267B"/>
    <w:rsid w:val="00F8275E"/>
    <w:rsid w:val="00F82B72"/>
    <w:rsid w:val="00F95D1D"/>
    <w:rsid w:val="00FA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EAC5F"/>
  <w15:chartTrackingRefBased/>
  <w15:docId w15:val="{34BB9074-73E1-409A-9020-9F0C3DC6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2FC"/>
    <w:pPr>
      <w:widowControl w:val="0"/>
      <w:autoSpaceDE w:val="0"/>
      <w:autoSpaceDN w:val="0"/>
      <w:adjustRightInd w:val="0"/>
    </w:pPr>
    <w:rPr>
      <w:rFonts w:ascii="Courier New" w:eastAsiaTheme="minorEastAsia" w:hAnsi="Courier New" w:cs="Courier New"/>
      <w:sz w:val="24"/>
      <w:szCs w:val="24"/>
    </w:rPr>
  </w:style>
  <w:style w:type="paragraph" w:styleId="Heading1">
    <w:name w:val="heading 1"/>
    <w:basedOn w:val="Normal"/>
    <w:next w:val="Normal"/>
    <w:link w:val="Heading1Char"/>
    <w:uiPriority w:val="9"/>
    <w:qFormat/>
    <w:rsid w:val="0009259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2FC"/>
    <w:pPr>
      <w:ind w:left="720"/>
      <w:contextualSpacing/>
    </w:pPr>
  </w:style>
  <w:style w:type="character" w:customStyle="1" w:styleId="Heading1Char">
    <w:name w:val="Heading 1 Char"/>
    <w:basedOn w:val="DefaultParagraphFont"/>
    <w:link w:val="Heading1"/>
    <w:uiPriority w:val="9"/>
    <w:rsid w:val="0009259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343096"/>
    <w:rPr>
      <w:rFonts w:ascii="Times New Roman" w:hAnsi="Times New Roman" w:cs="Times New Roman"/>
    </w:rPr>
  </w:style>
  <w:style w:type="character" w:styleId="Strong">
    <w:name w:val="Strong"/>
    <w:basedOn w:val="DefaultParagraphFont"/>
    <w:uiPriority w:val="22"/>
    <w:qFormat/>
    <w:rsid w:val="00343096"/>
    <w:rPr>
      <w:b/>
      <w:bCs/>
    </w:rPr>
  </w:style>
  <w:style w:type="paragraph" w:styleId="Header">
    <w:name w:val="header"/>
    <w:basedOn w:val="Normal"/>
    <w:link w:val="HeaderChar"/>
    <w:uiPriority w:val="99"/>
    <w:unhideWhenUsed/>
    <w:rsid w:val="003C41EE"/>
    <w:pPr>
      <w:tabs>
        <w:tab w:val="center" w:pos="4680"/>
        <w:tab w:val="right" w:pos="9360"/>
      </w:tabs>
    </w:pPr>
  </w:style>
  <w:style w:type="character" w:customStyle="1" w:styleId="HeaderChar">
    <w:name w:val="Header Char"/>
    <w:basedOn w:val="DefaultParagraphFont"/>
    <w:link w:val="Header"/>
    <w:uiPriority w:val="99"/>
    <w:rsid w:val="003C41EE"/>
    <w:rPr>
      <w:rFonts w:ascii="Courier New" w:eastAsiaTheme="minorEastAsia" w:hAnsi="Courier New" w:cs="Courier New"/>
      <w:sz w:val="24"/>
      <w:szCs w:val="24"/>
    </w:rPr>
  </w:style>
  <w:style w:type="paragraph" w:styleId="Footer">
    <w:name w:val="footer"/>
    <w:basedOn w:val="Normal"/>
    <w:link w:val="FooterChar"/>
    <w:uiPriority w:val="99"/>
    <w:unhideWhenUsed/>
    <w:rsid w:val="003C41EE"/>
    <w:pPr>
      <w:tabs>
        <w:tab w:val="center" w:pos="4680"/>
        <w:tab w:val="right" w:pos="9360"/>
      </w:tabs>
    </w:pPr>
  </w:style>
  <w:style w:type="character" w:customStyle="1" w:styleId="FooterChar">
    <w:name w:val="Footer Char"/>
    <w:basedOn w:val="DefaultParagraphFont"/>
    <w:link w:val="Footer"/>
    <w:uiPriority w:val="99"/>
    <w:rsid w:val="003C41EE"/>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6950">
      <w:bodyDiv w:val="1"/>
      <w:marLeft w:val="0"/>
      <w:marRight w:val="0"/>
      <w:marTop w:val="0"/>
      <w:marBottom w:val="0"/>
      <w:divBdr>
        <w:top w:val="none" w:sz="0" w:space="0" w:color="auto"/>
        <w:left w:val="none" w:sz="0" w:space="0" w:color="auto"/>
        <w:bottom w:val="none" w:sz="0" w:space="0" w:color="auto"/>
        <w:right w:val="none" w:sz="0" w:space="0" w:color="auto"/>
      </w:divBdr>
    </w:div>
    <w:div w:id="199125051">
      <w:bodyDiv w:val="1"/>
      <w:marLeft w:val="0"/>
      <w:marRight w:val="0"/>
      <w:marTop w:val="0"/>
      <w:marBottom w:val="0"/>
      <w:divBdr>
        <w:top w:val="none" w:sz="0" w:space="0" w:color="auto"/>
        <w:left w:val="none" w:sz="0" w:space="0" w:color="auto"/>
        <w:bottom w:val="none" w:sz="0" w:space="0" w:color="auto"/>
        <w:right w:val="none" w:sz="0" w:space="0" w:color="auto"/>
      </w:divBdr>
    </w:div>
    <w:div w:id="314066490">
      <w:bodyDiv w:val="1"/>
      <w:marLeft w:val="0"/>
      <w:marRight w:val="0"/>
      <w:marTop w:val="0"/>
      <w:marBottom w:val="0"/>
      <w:divBdr>
        <w:top w:val="none" w:sz="0" w:space="0" w:color="auto"/>
        <w:left w:val="none" w:sz="0" w:space="0" w:color="auto"/>
        <w:bottom w:val="none" w:sz="0" w:space="0" w:color="auto"/>
        <w:right w:val="none" w:sz="0" w:space="0" w:color="auto"/>
      </w:divBdr>
      <w:divsChild>
        <w:div w:id="2117868675">
          <w:marLeft w:val="0"/>
          <w:marRight w:val="0"/>
          <w:marTop w:val="180"/>
          <w:marBottom w:val="240"/>
          <w:divBdr>
            <w:top w:val="none" w:sz="0" w:space="0" w:color="auto"/>
            <w:left w:val="none" w:sz="0" w:space="0" w:color="auto"/>
            <w:bottom w:val="none" w:sz="0" w:space="0" w:color="auto"/>
            <w:right w:val="none" w:sz="0" w:space="0" w:color="auto"/>
          </w:divBdr>
        </w:div>
      </w:divsChild>
    </w:div>
    <w:div w:id="458494875">
      <w:bodyDiv w:val="1"/>
      <w:marLeft w:val="0"/>
      <w:marRight w:val="0"/>
      <w:marTop w:val="0"/>
      <w:marBottom w:val="0"/>
      <w:divBdr>
        <w:top w:val="none" w:sz="0" w:space="0" w:color="auto"/>
        <w:left w:val="none" w:sz="0" w:space="0" w:color="auto"/>
        <w:bottom w:val="none" w:sz="0" w:space="0" w:color="auto"/>
        <w:right w:val="none" w:sz="0" w:space="0" w:color="auto"/>
      </w:divBdr>
    </w:div>
    <w:div w:id="571701997">
      <w:bodyDiv w:val="1"/>
      <w:marLeft w:val="0"/>
      <w:marRight w:val="0"/>
      <w:marTop w:val="0"/>
      <w:marBottom w:val="0"/>
      <w:divBdr>
        <w:top w:val="none" w:sz="0" w:space="0" w:color="auto"/>
        <w:left w:val="none" w:sz="0" w:space="0" w:color="auto"/>
        <w:bottom w:val="none" w:sz="0" w:space="0" w:color="auto"/>
        <w:right w:val="none" w:sz="0" w:space="0" w:color="auto"/>
      </w:divBdr>
    </w:div>
    <w:div w:id="662860005">
      <w:bodyDiv w:val="1"/>
      <w:marLeft w:val="0"/>
      <w:marRight w:val="0"/>
      <w:marTop w:val="0"/>
      <w:marBottom w:val="0"/>
      <w:divBdr>
        <w:top w:val="none" w:sz="0" w:space="0" w:color="auto"/>
        <w:left w:val="none" w:sz="0" w:space="0" w:color="auto"/>
        <w:bottom w:val="none" w:sz="0" w:space="0" w:color="auto"/>
        <w:right w:val="none" w:sz="0" w:space="0" w:color="auto"/>
      </w:divBdr>
    </w:div>
    <w:div w:id="980885776">
      <w:bodyDiv w:val="1"/>
      <w:marLeft w:val="0"/>
      <w:marRight w:val="0"/>
      <w:marTop w:val="0"/>
      <w:marBottom w:val="0"/>
      <w:divBdr>
        <w:top w:val="none" w:sz="0" w:space="0" w:color="auto"/>
        <w:left w:val="none" w:sz="0" w:space="0" w:color="auto"/>
        <w:bottom w:val="none" w:sz="0" w:space="0" w:color="auto"/>
        <w:right w:val="none" w:sz="0" w:space="0" w:color="auto"/>
      </w:divBdr>
      <w:divsChild>
        <w:div w:id="1842969602">
          <w:marLeft w:val="0"/>
          <w:marRight w:val="0"/>
          <w:marTop w:val="360"/>
          <w:marBottom w:val="180"/>
          <w:divBdr>
            <w:top w:val="none" w:sz="0" w:space="0" w:color="auto"/>
            <w:left w:val="none" w:sz="0" w:space="0" w:color="auto"/>
            <w:bottom w:val="none" w:sz="0" w:space="0" w:color="auto"/>
            <w:right w:val="none" w:sz="0" w:space="0" w:color="auto"/>
          </w:divBdr>
        </w:div>
        <w:div w:id="1821923374">
          <w:marLeft w:val="0"/>
          <w:marRight w:val="0"/>
          <w:marTop w:val="360"/>
          <w:marBottom w:val="180"/>
          <w:divBdr>
            <w:top w:val="none" w:sz="0" w:space="0" w:color="auto"/>
            <w:left w:val="none" w:sz="0" w:space="0" w:color="auto"/>
            <w:bottom w:val="none" w:sz="0" w:space="0" w:color="auto"/>
            <w:right w:val="none" w:sz="0" w:space="0" w:color="auto"/>
          </w:divBdr>
        </w:div>
        <w:div w:id="613173845">
          <w:marLeft w:val="0"/>
          <w:marRight w:val="0"/>
          <w:marTop w:val="360"/>
          <w:marBottom w:val="180"/>
          <w:divBdr>
            <w:top w:val="none" w:sz="0" w:space="0" w:color="auto"/>
            <w:left w:val="none" w:sz="0" w:space="0" w:color="auto"/>
            <w:bottom w:val="none" w:sz="0" w:space="0" w:color="auto"/>
            <w:right w:val="none" w:sz="0" w:space="0" w:color="auto"/>
          </w:divBdr>
        </w:div>
      </w:divsChild>
    </w:div>
    <w:div w:id="1419711209">
      <w:bodyDiv w:val="1"/>
      <w:marLeft w:val="0"/>
      <w:marRight w:val="0"/>
      <w:marTop w:val="0"/>
      <w:marBottom w:val="0"/>
      <w:divBdr>
        <w:top w:val="none" w:sz="0" w:space="0" w:color="auto"/>
        <w:left w:val="none" w:sz="0" w:space="0" w:color="auto"/>
        <w:bottom w:val="none" w:sz="0" w:space="0" w:color="auto"/>
        <w:right w:val="none" w:sz="0" w:space="0" w:color="auto"/>
      </w:divBdr>
      <w:divsChild>
        <w:div w:id="1486894780">
          <w:marLeft w:val="0"/>
          <w:marRight w:val="0"/>
          <w:marTop w:val="360"/>
          <w:marBottom w:val="180"/>
          <w:divBdr>
            <w:top w:val="none" w:sz="0" w:space="0" w:color="auto"/>
            <w:left w:val="none" w:sz="0" w:space="0" w:color="auto"/>
            <w:bottom w:val="none" w:sz="0" w:space="0" w:color="auto"/>
            <w:right w:val="none" w:sz="0" w:space="0" w:color="auto"/>
          </w:divBdr>
        </w:div>
      </w:divsChild>
    </w:div>
    <w:div w:id="1729260427">
      <w:bodyDiv w:val="1"/>
      <w:marLeft w:val="0"/>
      <w:marRight w:val="0"/>
      <w:marTop w:val="0"/>
      <w:marBottom w:val="0"/>
      <w:divBdr>
        <w:top w:val="none" w:sz="0" w:space="0" w:color="auto"/>
        <w:left w:val="none" w:sz="0" w:space="0" w:color="auto"/>
        <w:bottom w:val="none" w:sz="0" w:space="0" w:color="auto"/>
        <w:right w:val="none" w:sz="0" w:space="0" w:color="auto"/>
      </w:divBdr>
    </w:div>
    <w:div w:id="1764912457">
      <w:bodyDiv w:val="1"/>
      <w:marLeft w:val="0"/>
      <w:marRight w:val="0"/>
      <w:marTop w:val="0"/>
      <w:marBottom w:val="0"/>
      <w:divBdr>
        <w:top w:val="none" w:sz="0" w:space="0" w:color="auto"/>
        <w:left w:val="none" w:sz="0" w:space="0" w:color="auto"/>
        <w:bottom w:val="none" w:sz="0" w:space="0" w:color="auto"/>
        <w:right w:val="none" w:sz="0" w:space="0" w:color="auto"/>
      </w:divBdr>
    </w:div>
    <w:div w:id="20758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Speelmon</dc:creator>
  <cp:keywords/>
  <dc:description/>
  <cp:lastModifiedBy>David Livingston</cp:lastModifiedBy>
  <cp:revision>13</cp:revision>
  <cp:lastPrinted>2026-07-13T21:32:00Z</cp:lastPrinted>
  <dcterms:created xsi:type="dcterms:W3CDTF">2026-07-13T19:38:00Z</dcterms:created>
  <dcterms:modified xsi:type="dcterms:W3CDTF">2026-08-07T22:23:00Z</dcterms:modified>
</cp:coreProperties>
</file>